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A992" w14:textId="0CCD583C" w:rsidR="00A03226" w:rsidRPr="00A03226" w:rsidRDefault="00A03226" w:rsidP="00A032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1D25"/>
          <w:sz w:val="45"/>
          <w:szCs w:val="45"/>
          <w:lang w:eastAsia="pl-PL"/>
        </w:rPr>
      </w:pPr>
      <w:r w:rsidRPr="00A03226">
        <w:rPr>
          <w:rFonts w:ascii="Arial" w:eastAsia="Times New Roman" w:hAnsi="Arial" w:cs="Arial"/>
          <w:b/>
          <w:bCs/>
          <w:color w:val="FF1D25"/>
          <w:sz w:val="45"/>
          <w:szCs w:val="45"/>
          <w:lang w:eastAsia="pl-PL"/>
        </w:rPr>
        <w:t xml:space="preserve">Asystent kierownika projektu </w:t>
      </w:r>
    </w:p>
    <w:p w14:paraId="05DC4E43" w14:textId="77777777" w:rsidR="00A03226" w:rsidRPr="00A03226" w:rsidRDefault="00A03226" w:rsidP="00A0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A2B32"/>
          <w:sz w:val="21"/>
          <w:szCs w:val="21"/>
          <w:lang w:eastAsia="pl-PL"/>
        </w:rPr>
      </w:pPr>
      <w:r w:rsidRPr="00A03226">
        <w:rPr>
          <w:rFonts w:ascii="Arial" w:eastAsia="Times New Roman" w:hAnsi="Arial" w:cs="Arial"/>
          <w:color w:val="BA2B32"/>
          <w:sz w:val="21"/>
          <w:szCs w:val="21"/>
          <w:lang w:eastAsia="pl-PL"/>
        </w:rPr>
        <w:t>Miejsce pracy: Elbląg</w:t>
      </w:r>
    </w:p>
    <w:p w14:paraId="14A2EBD7" w14:textId="77777777" w:rsidR="00A03226" w:rsidRDefault="00A03226" w:rsidP="00A0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A2B32"/>
          <w:sz w:val="21"/>
          <w:szCs w:val="21"/>
          <w:lang w:eastAsia="pl-PL"/>
        </w:rPr>
      </w:pPr>
    </w:p>
    <w:p w14:paraId="789A26F3" w14:textId="77777777" w:rsidR="00A03226" w:rsidRDefault="00A03226" w:rsidP="00A0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A2B32"/>
          <w:sz w:val="23"/>
          <w:szCs w:val="23"/>
          <w:lang w:eastAsia="pl-PL"/>
        </w:rPr>
      </w:pPr>
    </w:p>
    <w:p w14:paraId="58A78E65" w14:textId="0E4E5AE5" w:rsidR="003B1953" w:rsidRDefault="00A03226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Tahoma" w:hAnsi="Tahoma" w:cs="Tahoma"/>
          <w:color w:val="333333"/>
          <w:sz w:val="21"/>
          <w:szCs w:val="21"/>
          <w:bdr w:val="none" w:sz="0" w:space="0" w:color="auto" w:frame="1"/>
          <w:shd w:val="clear" w:color="auto" w:fill="FFFFFF"/>
        </w:rPr>
        <w:t>Opis stanowiska: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działania promocyjno-informacyjne i rekrutacyjne, gromadzenie danych uczestników projektu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organizacja procesu rekrutacji personelu projektu, kadry projektu (pedagodzy, specjaliści) oraz uczestników projektu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monitoring rzeczowo-finansowy projektu, opracowanie narzędzi monitoringu przeprowadzenie badań, bieżący monitoring dokumentacji, monitorowanie rezultatów projektu, monitoring wskaźników celów projektu i uczestników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sporządzanie raportów ewaluacyjnych (ewaluacja projektu)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sporządzanie sprawozdań z zakresu finansowego i rzeczowego (m.in. wniosek o płatność), archiwizowanie dokumentacji finansowej, przygotowanie i przeprowadzanie wywiadów i ankiet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pomoc w zadaniach wykonywanych przez koordynatora projektu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współpraca z działem rozliczeń i księgowości</w:t>
      </w:r>
    </w:p>
    <w:p w14:paraId="6F01B3F8" w14:textId="2F621473" w:rsidR="00A03226" w:rsidRDefault="00A03226"/>
    <w:p w14:paraId="60B75438" w14:textId="3F349680" w:rsidR="00A03226" w:rsidRDefault="00A03226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Tahoma" w:hAnsi="Tahoma" w:cs="Tahoma"/>
          <w:color w:val="333333"/>
          <w:sz w:val="21"/>
          <w:szCs w:val="21"/>
          <w:bdr w:val="none" w:sz="0" w:space="0" w:color="auto" w:frame="1"/>
          <w:shd w:val="clear" w:color="auto" w:fill="FFFFFF"/>
        </w:rPr>
        <w:t>Wymagania: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• doświadczenie w realizacji/ zarządzaniu projektami współfinansowanymi ze środków Unii Europejskiej 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• wykształcenie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średnie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samodzielność – własna inicjatywa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bardzo dobra organizacja i umiejętność pracy pod presją czasu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umiejętność dostrzegania problemów, analizy, generowania adekwatnych rozwiązań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 czynne prawo jazdy kat. B</w:t>
      </w:r>
    </w:p>
    <w:p w14:paraId="108642A5" w14:textId="09B77E80" w:rsidR="00A03226" w:rsidRDefault="00A03226"/>
    <w:p w14:paraId="5F7C9DB5" w14:textId="4ABB2536" w:rsidR="00A03226" w:rsidRDefault="00A03226"/>
    <w:p w14:paraId="088F5725" w14:textId="0B980B5B" w:rsidR="00A03226" w:rsidRDefault="00A03226"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Osoby zainteresowane podjęciem pracy na stanowisku kierownika projektu prosimy o przesłanie CV</w:t>
      </w:r>
    </w:p>
    <w:sectPr w:rsidR="00A0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EF2"/>
    <w:multiLevelType w:val="multilevel"/>
    <w:tmpl w:val="06E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30426"/>
    <w:multiLevelType w:val="multilevel"/>
    <w:tmpl w:val="C246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C2317"/>
    <w:multiLevelType w:val="multilevel"/>
    <w:tmpl w:val="C85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C0"/>
    <w:rsid w:val="000E5EC0"/>
    <w:rsid w:val="003B1953"/>
    <w:rsid w:val="00A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C2C"/>
  <w15:chartTrackingRefBased/>
  <w15:docId w15:val="{4BA4C66B-C876-4C6E-BEBB-09EC1A5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3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 sp. z o.o.</dc:creator>
  <cp:keywords/>
  <dc:description/>
  <cp:lastModifiedBy>eur sp. z o.o.</cp:lastModifiedBy>
  <cp:revision>2</cp:revision>
  <dcterms:created xsi:type="dcterms:W3CDTF">2018-02-19T12:54:00Z</dcterms:created>
  <dcterms:modified xsi:type="dcterms:W3CDTF">2018-02-19T12:59:00Z</dcterms:modified>
</cp:coreProperties>
</file>