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7A" w:rsidRDefault="001B507A">
      <w:bookmarkStart w:id="0" w:name="_GoBack"/>
      <w:bookmarkEnd w:id="0"/>
    </w:p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F01948" w:rsidRDefault="00B62DCC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 nr 01/08/PNB/2018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2D2058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B62DCC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5866BD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62DCC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.2018</w:t>
            </w: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2E0916" w:rsidRPr="00F01948" w:rsidRDefault="00614194" w:rsidP="002E0916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01948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 w:rsidR="008D09FC" w:rsidRPr="00F01948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„POWIEDZ NIE BIERNOŚCI. Kompleksowa aktywizacja osób biernych zawodowo” </w:t>
            </w:r>
            <w:r w:rsidRPr="00F01948">
              <w:rPr>
                <w:rFonts w:ascii="Calibri" w:hAnsi="Calibri" w:cs="Arial"/>
                <w:sz w:val="22"/>
                <w:szCs w:val="22"/>
              </w:rPr>
              <w:t>o numer</w:t>
            </w:r>
            <w:r w:rsidR="00EA1432" w:rsidRPr="00F01948">
              <w:rPr>
                <w:rFonts w:ascii="Calibri" w:hAnsi="Calibri" w:cs="Arial"/>
                <w:sz w:val="22"/>
                <w:szCs w:val="22"/>
              </w:rPr>
              <w:t xml:space="preserve">ze </w:t>
            </w:r>
            <w:r w:rsidR="004D4EB7" w:rsidRPr="00F01948">
              <w:rPr>
                <w:sz w:val="22"/>
                <w:szCs w:val="22"/>
              </w:rPr>
              <w:t xml:space="preserve"> </w:t>
            </w:r>
            <w:r w:rsidR="004D4EB7" w:rsidRPr="00F01948">
              <w:rPr>
                <w:rFonts w:ascii="Calibri" w:hAnsi="Calibri" w:cs="Arial"/>
                <w:sz w:val="22"/>
                <w:szCs w:val="22"/>
              </w:rPr>
              <w:t xml:space="preserve">POWR. 01.02.01-22-0080/17 </w:t>
            </w:r>
            <w:r w:rsidR="002E0916" w:rsidRPr="00F01948">
              <w:rPr>
                <w:rFonts w:ascii="Calibri" w:hAnsi="Calibri"/>
                <w:sz w:val="22"/>
                <w:szCs w:val="22"/>
              </w:rPr>
              <w:t>współfinansowanego ze środków Europejskiego Funduszu Społecznego w ramach Programu Operacyjnego Wiedza Edukacja Rozwój, Działanie 1.2 Wsparcie osób młodych pozostających bez pracy na regionalnym rynku pracy, Poddziałanie 1.2.1 Wsparcie udzielane z Europejskiego Funduszu Społecznego, Osi Priorytetowej I.</w:t>
            </w:r>
          </w:p>
          <w:p w:rsidR="00614194" w:rsidRPr="008D09FC" w:rsidRDefault="00614194" w:rsidP="004D4EB7">
            <w:pPr>
              <w:spacing w:line="276" w:lineRule="auto"/>
              <w:ind w:right="47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F01948" w:rsidRDefault="00614194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01948">
              <w:rPr>
                <w:rFonts w:ascii="Calibri" w:hAnsi="Calibri"/>
                <w:sz w:val="22"/>
                <w:szCs w:val="22"/>
                <w:lang w:val="pl-PL"/>
              </w:rPr>
              <w:t>w sprawie zamówienia na dostarczenie  usługi</w:t>
            </w:r>
            <w:r w:rsidR="00E02938" w:rsidRPr="00F01948">
              <w:rPr>
                <w:rFonts w:ascii="Calibri" w:hAnsi="Calibri"/>
                <w:sz w:val="22"/>
                <w:szCs w:val="22"/>
                <w:lang w:val="pl-PL"/>
              </w:rPr>
              <w:t>: szkolenie – nabycie kompetencji cyfrowych potwierdzone certyf</w:t>
            </w:r>
            <w:r w:rsidR="00AF5F03" w:rsidRPr="00F01948">
              <w:rPr>
                <w:rFonts w:ascii="Calibri" w:hAnsi="Calibri"/>
                <w:sz w:val="22"/>
                <w:szCs w:val="22"/>
                <w:lang w:val="pl-PL"/>
              </w:rPr>
              <w:t>ikatem ECDL BASE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A573D1" w:rsidRDefault="0057506B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https://bazakonkurencyjnosci.funduszeeuropejskie.gov.pl/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4194" w:rsidRPr="00CF158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A159E">
              <w:rPr>
                <w:rFonts w:ascii="Calibri" w:hAnsi="Calibri"/>
                <w:sz w:val="22"/>
                <w:szCs w:val="22"/>
              </w:rPr>
              <w:t xml:space="preserve">oraz </w:t>
            </w:r>
            <w:hyperlink r:id="rId10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FC0935" w:rsidRDefault="00A90C5E" w:rsidP="00A90C5E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C093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614194" w:rsidRPr="00A573D1" w:rsidRDefault="00614194" w:rsidP="0034077E">
            <w:pPr>
              <w:pStyle w:val="Tekstpodstawowy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7D2EBE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7D2EB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EUR Consulting Sp. z </w:t>
            </w:r>
            <w:proofErr w:type="spellStart"/>
            <w:r w:rsidRPr="007D2EB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o.o</w:t>
            </w:r>
            <w:proofErr w:type="spellEnd"/>
            <w:r w:rsidRPr="007D2EB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.</w:t>
            </w:r>
          </w:p>
          <w:p w:rsidR="00614194" w:rsidRPr="007D2EBE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D2EBE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D2EB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34077E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4077E">
              <w:rPr>
                <w:rFonts w:ascii="Calibri" w:hAnsi="Calibri" w:cs="Calibri"/>
                <w:b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34077E" w:rsidRDefault="0034077E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C40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Olga </w:t>
            </w:r>
            <w:proofErr w:type="spellStart"/>
            <w:r w:rsidRPr="008C40B5">
              <w:rPr>
                <w:rFonts w:ascii="Calibri" w:hAnsi="Calibri" w:cs="Calibri"/>
                <w:b/>
                <w:bCs/>
                <w:sz w:val="22"/>
                <w:szCs w:val="22"/>
              </w:rPr>
              <w:t>Bieleń</w:t>
            </w:r>
            <w:proofErr w:type="spellEnd"/>
            <w:r w:rsidRPr="008C40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34077E" w:rsidRPr="008C40B5" w:rsidRDefault="0034077E" w:rsidP="0034077E">
            <w:pPr>
              <w:jc w:val="both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C40B5">
              <w:rPr>
                <w:rFonts w:ascii="Calibri" w:hAnsi="Calibri"/>
                <w:sz w:val="22"/>
                <w:szCs w:val="22"/>
                <w:lang w:val="en-US" w:eastAsia="en-US"/>
              </w:rPr>
              <w:t>EUR Consulting Sp. z o.</w:t>
            </w:r>
            <w:r w:rsidR="008C40B5" w:rsidRPr="008C40B5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C40B5">
              <w:rPr>
                <w:rFonts w:ascii="Calibri" w:hAnsi="Calibri"/>
                <w:sz w:val="22"/>
                <w:szCs w:val="22"/>
                <w:lang w:val="en-US" w:eastAsia="en-US"/>
              </w:rPr>
              <w:t>o.</w:t>
            </w:r>
          </w:p>
          <w:p w:rsidR="0034077E" w:rsidRPr="008C40B5" w:rsidRDefault="0034077E" w:rsidP="0034077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40B5">
              <w:rPr>
                <w:rFonts w:ascii="Calibri" w:hAnsi="Calibri"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34077E" w:rsidP="0034077E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C40B5">
              <w:rPr>
                <w:rFonts w:ascii="Calibri" w:hAnsi="Calibri"/>
                <w:sz w:val="22"/>
                <w:szCs w:val="22"/>
                <w:lang w:eastAsia="en-US"/>
              </w:rPr>
              <w:t>83-000 Pruszcz Gdański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75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8C40B5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40B5"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F608B8" w:rsidRPr="008C40B5">
              <w:rPr>
                <w:rFonts w:ascii="Calibri" w:hAnsi="Calibri"/>
                <w:b/>
                <w:sz w:val="22"/>
                <w:szCs w:val="22"/>
              </w:rPr>
              <w:t xml:space="preserve"> szkolenia ECDL BASE</w:t>
            </w:r>
          </w:p>
          <w:p w:rsidR="00614194" w:rsidRPr="008C40B5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40B5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F608B8" w:rsidRPr="008C40B5">
              <w:rPr>
                <w:rFonts w:ascii="Calibri" w:hAnsi="Calibri"/>
                <w:b/>
                <w:sz w:val="22"/>
                <w:szCs w:val="22"/>
              </w:rPr>
              <w:t>ktu „POWIEDZ NIE BIERNOŚCI. Kompleksowa aktywizacja osób biernych zawodowo”</w:t>
            </w:r>
          </w:p>
          <w:p w:rsidR="00304D14" w:rsidRDefault="00304D14" w:rsidP="002B279A">
            <w:pPr>
              <w:pStyle w:val="Tekstpodstawowy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</w:pPr>
          </w:p>
          <w:p w:rsidR="00304D14" w:rsidRPr="002E50C8" w:rsidRDefault="00304D14" w:rsidP="004C4AB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Przedmiotem niniejszego zapytania jest wybór wykonawcy w celu zorgan</w:t>
            </w:r>
            <w:r w:rsidR="007D2EBE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izowania i przeprowadzenia szkolenia</w:t>
            </w:r>
            <w:r w:rsidR="004C4ABE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ECDL BASE , składającego się z 4 modułów (</w:t>
            </w:r>
            <w:r w:rsidR="004C4ABE" w:rsidRPr="002E50C8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C4ABE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Moduł 1 – podstawy pracy z komputerem, Moduł 2 – podstawy pracy w sieci, Moduł 3 – przetwarzanie tekstów, Moduł 4 – arkusze kalkulacyjne)  i </w:t>
            </w: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przygotow</w:t>
            </w:r>
            <w:r w:rsidR="004C4ABE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ującego do egzaminu ECDL BASE</w:t>
            </w: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wraz z przeprowadzeniem egzaminu i wydaniem certyfikatu dla 60</w:t>
            </w:r>
            <w:r w:rsidR="008C40B5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uczestników projektu tj. osób biernych zawodowo, w wieku 15-29 lat należących do grupy NEET zgodnie z definicją przyjętą przez PO WER 2014-2020 w terminie od września 2018 r. do maja 2019 r.</w:t>
            </w:r>
          </w:p>
          <w:p w:rsidR="004C4ABE" w:rsidRPr="002E50C8" w:rsidRDefault="004C4ABE" w:rsidP="002B279A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B279A" w:rsidRPr="002E50C8" w:rsidRDefault="002B279A" w:rsidP="002B279A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 skierowany jest do </w:t>
            </w:r>
            <w:r w:rsidR="00765086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100</w:t>
            </w: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</w:t>
            </w:r>
            <w:r w:rsidR="008D6135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urzędach pracy, zamieszkałe </w:t>
            </w:r>
            <w:r w:rsidR="00765086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na terenie województwa pomorskiego. </w:t>
            </w:r>
          </w:p>
          <w:p w:rsidR="00566476" w:rsidRPr="002E50C8" w:rsidRDefault="00566476" w:rsidP="002B279A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B279A" w:rsidRPr="002E50C8" w:rsidRDefault="002B279A" w:rsidP="002B279A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 w:rsidRPr="002E50C8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Cel szkolenia:</w:t>
            </w:r>
          </w:p>
          <w:p w:rsidR="002B279A" w:rsidRPr="002E50C8" w:rsidRDefault="005A4B79" w:rsidP="002B279A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Celem szkolenia jest przeprowadzenie</w:t>
            </w:r>
            <w:r w:rsidR="002E3F12"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szkolenia</w:t>
            </w:r>
            <w:r w:rsidRPr="002E50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ECDL BASE wraz z egzaminem nadającym kwalifikacje cyfrowe, potwierdzone Europejskim Certyfikatem Umiejętności Komputerowych dla 60 uczestników w ramach projektu „POWIEDZ NIE BIERNOŚCI. Kompleksowa aktywizacja osób biernych zawodowo”.</w:t>
            </w:r>
          </w:p>
          <w:p w:rsidR="006076EA" w:rsidRDefault="006076EA" w:rsidP="002B279A">
            <w:pPr>
              <w:pStyle w:val="Tekstpodstawowy"/>
              <w:spacing w:line="276" w:lineRule="auto"/>
              <w:rPr>
                <w:rFonts w:ascii="Arial Narrow" w:hAnsi="Arial Narrow"/>
                <w:b/>
                <w:color w:val="FF0000"/>
                <w:sz w:val="22"/>
                <w:szCs w:val="22"/>
                <w:lang w:val="pl-PL"/>
              </w:rPr>
            </w:pPr>
          </w:p>
          <w:p w:rsidR="002B279A" w:rsidRPr="008C40B5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8C40B5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6076EA" w:rsidRPr="008C40B5" w:rsidRDefault="006076EA" w:rsidP="00A30B3C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:rsidR="00A30B3C" w:rsidRPr="008C40B5" w:rsidRDefault="00A30B3C" w:rsidP="00A30B3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C40B5">
              <w:rPr>
                <w:rFonts w:asciiTheme="minorHAnsi" w:hAnsiTheme="minorHAnsi" w:cstheme="minorHAnsi"/>
                <w:b/>
                <w:sz w:val="22"/>
                <w:szCs w:val="18"/>
              </w:rPr>
              <w:t>Podstawy pracy z komputerem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>Komputery i sprzęt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>Pulpit, ikony Ustawienia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>Efekty pracy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>Zarządzanie plikami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>Sieci</w:t>
            </w:r>
          </w:p>
          <w:p w:rsidR="00A30B3C" w:rsidRPr="008C40B5" w:rsidRDefault="00A30B3C" w:rsidP="00A30B3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A30B3C" w:rsidRPr="008C40B5" w:rsidRDefault="00A30B3C" w:rsidP="00A30B3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C40B5">
              <w:rPr>
                <w:rFonts w:asciiTheme="minorHAnsi" w:hAnsiTheme="minorHAnsi" w:cstheme="minorHAnsi"/>
                <w:b/>
                <w:sz w:val="22"/>
                <w:szCs w:val="18"/>
              </w:rPr>
              <w:t>Podstawy pracy w sieci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 xml:space="preserve">Zasady przeszukiwania Internetu 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 xml:space="preserve">Informacje uzyskane z Internetu </w:t>
            </w:r>
          </w:p>
          <w:p w:rsidR="00A30B3C" w:rsidRPr="008C40B5" w:rsidRDefault="00A30B3C" w:rsidP="007569D9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 xml:space="preserve">Pojęcia związane z komunikacją </w:t>
            </w:r>
          </w:p>
          <w:p w:rsidR="00A30B3C" w:rsidRPr="008C40B5" w:rsidRDefault="00A30B3C" w:rsidP="007569D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 w:rsidRPr="008C40B5">
              <w:rPr>
                <w:rFonts w:asciiTheme="minorHAnsi" w:hAnsiTheme="minorHAnsi" w:cstheme="minorHAnsi"/>
                <w:sz w:val="22"/>
              </w:rPr>
              <w:t>Używanie poczty elektronicznej</w:t>
            </w:r>
          </w:p>
          <w:p w:rsidR="00A30B3C" w:rsidRPr="008C40B5" w:rsidRDefault="00A30B3C" w:rsidP="00A30B3C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:rsidR="00A30B3C" w:rsidRPr="008C40B5" w:rsidRDefault="00A30B3C" w:rsidP="00A30B3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C40B5">
              <w:rPr>
                <w:rFonts w:asciiTheme="minorHAnsi" w:hAnsiTheme="minorHAnsi" w:cstheme="minorHAnsi"/>
                <w:b/>
                <w:sz w:val="22"/>
                <w:szCs w:val="18"/>
              </w:rPr>
              <w:t>Przetwarzanie tekstów</w:t>
            </w:r>
          </w:p>
          <w:p w:rsidR="00A30B3C" w:rsidRPr="008C40B5" w:rsidRDefault="00A30B3C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C40B5">
              <w:rPr>
                <w:rFonts w:ascii="Calibri" w:hAnsi="Calibri"/>
                <w:sz w:val="22"/>
                <w:szCs w:val="20"/>
              </w:rPr>
              <w:t>Tworzenie dokumentu</w:t>
            </w:r>
          </w:p>
          <w:p w:rsidR="00A30B3C" w:rsidRPr="008C40B5" w:rsidRDefault="00A30B3C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C40B5">
              <w:rPr>
                <w:rFonts w:ascii="Calibri" w:hAnsi="Calibri"/>
                <w:sz w:val="22"/>
                <w:szCs w:val="20"/>
              </w:rPr>
              <w:t>Formatowanie</w:t>
            </w:r>
          </w:p>
          <w:p w:rsidR="00A30B3C" w:rsidRPr="008C40B5" w:rsidRDefault="00A30B3C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C40B5">
              <w:rPr>
                <w:rFonts w:ascii="Calibri" w:hAnsi="Calibri"/>
                <w:sz w:val="22"/>
                <w:szCs w:val="20"/>
              </w:rPr>
              <w:t>Obiekty</w:t>
            </w:r>
          </w:p>
          <w:p w:rsidR="00A30B3C" w:rsidRPr="008C40B5" w:rsidRDefault="00A30B3C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C40B5">
              <w:rPr>
                <w:rFonts w:ascii="Calibri" w:hAnsi="Calibri"/>
                <w:sz w:val="22"/>
                <w:szCs w:val="20"/>
              </w:rPr>
              <w:t>Korespondencja seryjna</w:t>
            </w:r>
          </w:p>
          <w:p w:rsidR="00A30B3C" w:rsidRPr="008C40B5" w:rsidRDefault="00A30B3C" w:rsidP="007569D9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 w:rsidRPr="008C40B5">
              <w:rPr>
                <w:rFonts w:ascii="Calibri" w:hAnsi="Calibri"/>
                <w:sz w:val="22"/>
                <w:szCs w:val="20"/>
              </w:rPr>
              <w:t>Przygotowanie wydruków</w:t>
            </w:r>
          </w:p>
          <w:p w:rsidR="00A30B3C" w:rsidRPr="008C40B5" w:rsidRDefault="00A30B3C" w:rsidP="00A30B3C"/>
          <w:p w:rsidR="00A30B3C" w:rsidRPr="008C40B5" w:rsidRDefault="00A30B3C" w:rsidP="00A30B3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C40B5">
              <w:rPr>
                <w:rFonts w:asciiTheme="minorHAnsi" w:hAnsiTheme="minorHAnsi" w:cstheme="minorHAnsi"/>
                <w:b/>
                <w:sz w:val="22"/>
                <w:szCs w:val="18"/>
              </w:rPr>
              <w:t>Arkusze kalkulacyjne</w:t>
            </w:r>
          </w:p>
          <w:p w:rsidR="00A30B3C" w:rsidRPr="008C40B5" w:rsidRDefault="00A30B3C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C40B5">
              <w:rPr>
                <w:rFonts w:asciiTheme="minorHAnsi" w:hAnsiTheme="minorHAnsi" w:cstheme="minorHAnsi"/>
                <w:sz w:val="22"/>
                <w:szCs w:val="20"/>
              </w:rPr>
              <w:t xml:space="preserve">Komórki </w:t>
            </w:r>
          </w:p>
          <w:p w:rsidR="00A30B3C" w:rsidRPr="008C40B5" w:rsidRDefault="00A30B3C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C40B5">
              <w:rPr>
                <w:rFonts w:asciiTheme="minorHAnsi" w:hAnsiTheme="minorHAnsi" w:cstheme="minorHAnsi"/>
                <w:sz w:val="22"/>
                <w:szCs w:val="20"/>
              </w:rPr>
              <w:t xml:space="preserve">Zarządzanie arkuszami </w:t>
            </w:r>
          </w:p>
          <w:p w:rsidR="00A30B3C" w:rsidRPr="008C40B5" w:rsidRDefault="00A30B3C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C40B5">
              <w:rPr>
                <w:rFonts w:asciiTheme="minorHAnsi" w:hAnsiTheme="minorHAnsi" w:cstheme="minorHAnsi"/>
                <w:sz w:val="22"/>
                <w:szCs w:val="20"/>
              </w:rPr>
              <w:t xml:space="preserve">Reguły i funkcje </w:t>
            </w:r>
          </w:p>
          <w:p w:rsidR="00A30B3C" w:rsidRPr="008C40B5" w:rsidRDefault="00A30B3C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C40B5">
              <w:rPr>
                <w:rFonts w:asciiTheme="minorHAnsi" w:hAnsiTheme="minorHAnsi" w:cstheme="minorHAnsi"/>
                <w:sz w:val="22"/>
                <w:szCs w:val="20"/>
              </w:rPr>
              <w:t xml:space="preserve">Formatowanie </w:t>
            </w:r>
          </w:p>
          <w:p w:rsidR="00A30B3C" w:rsidRPr="008C40B5" w:rsidRDefault="00A30B3C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C40B5">
              <w:rPr>
                <w:rFonts w:asciiTheme="minorHAnsi" w:hAnsiTheme="minorHAnsi" w:cstheme="minorHAnsi"/>
                <w:sz w:val="22"/>
                <w:szCs w:val="20"/>
              </w:rPr>
              <w:t xml:space="preserve">Wykresy </w:t>
            </w:r>
          </w:p>
          <w:p w:rsidR="00A30B3C" w:rsidRPr="008C40B5" w:rsidRDefault="00A30B3C" w:rsidP="007569D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</w:pPr>
            <w:r w:rsidRPr="008C40B5">
              <w:rPr>
                <w:rFonts w:asciiTheme="minorHAnsi" w:hAnsiTheme="minorHAnsi" w:cstheme="minorHAnsi"/>
                <w:sz w:val="22"/>
                <w:szCs w:val="20"/>
              </w:rPr>
              <w:t>Formatowanie arkusza</w:t>
            </w:r>
          </w:p>
          <w:p w:rsidR="00A30B3C" w:rsidRPr="008C40B5" w:rsidRDefault="00A30B3C" w:rsidP="002B279A">
            <w:pPr>
              <w:ind w:left="709"/>
              <w:rPr>
                <w:rFonts w:ascii="Arial Narrow" w:hAnsi="Arial Narrow"/>
                <w:sz w:val="22"/>
                <w:szCs w:val="22"/>
              </w:rPr>
            </w:pP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</w:t>
            </w:r>
            <w:r w:rsidR="004219FA" w:rsidRPr="008C40B5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Oferenta</w:t>
            </w:r>
            <w:r w:rsidRPr="006E125B">
              <w:rPr>
                <w:rFonts w:ascii="Calibri" w:hAnsi="Calibri"/>
                <w:b/>
                <w:color w:val="FF0000"/>
                <w:sz w:val="22"/>
                <w:szCs w:val="22"/>
                <w:u w:val="single" w:color="000000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Pr="00343AF8" w:rsidRDefault="00614194" w:rsidP="007569D9">
            <w:pPr>
              <w:numPr>
                <w:ilvl w:val="0"/>
                <w:numId w:val="8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343AF8" w:rsidRDefault="00614194" w:rsidP="007569D9">
            <w:pPr>
              <w:numPr>
                <w:ilvl w:val="0"/>
                <w:numId w:val="8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343AF8" w:rsidRDefault="00614194" w:rsidP="007569D9">
            <w:pPr>
              <w:numPr>
                <w:ilvl w:val="0"/>
                <w:numId w:val="8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Stworzenie harmonogramu i przekazanie do akceptacji  Zamawiającego</w:t>
            </w:r>
          </w:p>
          <w:p w:rsidR="00614194" w:rsidRPr="00343AF8" w:rsidRDefault="00614194" w:rsidP="007569D9">
            <w:pPr>
              <w:numPr>
                <w:ilvl w:val="0"/>
                <w:numId w:val="8"/>
              </w:numPr>
              <w:spacing w:after="7" w:line="263" w:lineRule="auto"/>
              <w:ind w:right="2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3AF8">
              <w:rPr>
                <w:rFonts w:ascii="Calibri" w:hAnsi="Calibri"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343AF8" w:rsidRDefault="00614194" w:rsidP="007569D9">
            <w:pPr>
              <w:numPr>
                <w:ilvl w:val="0"/>
                <w:numId w:val="8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Bieżące uzupełnianie dziennika,</w:t>
            </w:r>
          </w:p>
          <w:p w:rsidR="00614194" w:rsidRPr="00343AF8" w:rsidRDefault="00614194" w:rsidP="007569D9">
            <w:pPr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7569D9">
            <w:pPr>
              <w:numPr>
                <w:ilvl w:val="0"/>
                <w:numId w:val="9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7569D9">
            <w:pPr>
              <w:numPr>
                <w:ilvl w:val="0"/>
                <w:numId w:val="9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36637A">
              <w:rPr>
                <w:rFonts w:ascii="Calibri" w:hAnsi="Calibri"/>
                <w:sz w:val="22"/>
                <w:szCs w:val="22"/>
              </w:rPr>
              <w:t>rowadzonego szkolenia</w:t>
            </w:r>
          </w:p>
          <w:p w:rsidR="00614194" w:rsidRDefault="00614194" w:rsidP="007569D9">
            <w:pPr>
              <w:numPr>
                <w:ilvl w:val="0"/>
                <w:numId w:val="9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Default="00614194" w:rsidP="007569D9">
            <w:pPr>
              <w:numPr>
                <w:ilvl w:val="0"/>
                <w:numId w:val="9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36637A">
              <w:rPr>
                <w:rFonts w:ascii="Calibri" w:hAnsi="Calibri"/>
                <w:sz w:val="22"/>
                <w:szCs w:val="22"/>
              </w:rPr>
              <w:t>rozliczenia przeprowadzonego szkolenia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910CF" w:rsidRPr="00343AF8" w:rsidRDefault="00A910CF" w:rsidP="007569D9">
            <w:pPr>
              <w:numPr>
                <w:ilvl w:val="0"/>
                <w:numId w:val="9"/>
              </w:numPr>
              <w:spacing w:after="9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43AF8">
              <w:rPr>
                <w:rFonts w:asciiTheme="minorHAnsi" w:hAnsiTheme="min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4219FA" w:rsidRPr="008C40B5" w:rsidRDefault="003D3A0D" w:rsidP="007569D9">
            <w:pPr>
              <w:numPr>
                <w:ilvl w:val="0"/>
                <w:numId w:val="9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8C40B5">
              <w:rPr>
                <w:rFonts w:ascii="Calibri" w:hAnsi="Calibri"/>
                <w:sz w:val="22"/>
                <w:szCs w:val="22"/>
              </w:rPr>
              <w:t xml:space="preserve">Prowadzenie przez trenera wykładów z zakresu nabycia kompetencji cyfrowych ECDL BASE dla 60 osób. </w:t>
            </w:r>
            <w:r w:rsidR="000412AD" w:rsidRPr="008C40B5">
              <w:rPr>
                <w:rFonts w:ascii="Calibri" w:hAnsi="Calibri"/>
                <w:sz w:val="22"/>
                <w:szCs w:val="22"/>
              </w:rPr>
              <w:t xml:space="preserve">Szkolenie powinno obejmować 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t>, dla każdej z gr</w:t>
            </w:r>
            <w:r w:rsidR="000C3723" w:rsidRPr="008C40B5">
              <w:rPr>
                <w:rFonts w:ascii="Calibri" w:hAnsi="Calibri"/>
                <w:sz w:val="22"/>
                <w:szCs w:val="22"/>
              </w:rPr>
              <w:t>upy, zestaw 4 modułów</w:t>
            </w:r>
            <w:r w:rsidR="000412AD" w:rsidRPr="008C40B5">
              <w:rPr>
                <w:rFonts w:ascii="Calibri" w:hAnsi="Calibri"/>
                <w:sz w:val="22"/>
                <w:szCs w:val="22"/>
              </w:rPr>
              <w:t xml:space="preserve"> ECDL BASE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t>, określonych wg programu Polskiego Towarzystwa Infor</w:t>
            </w:r>
            <w:r w:rsidR="000412AD" w:rsidRPr="008C40B5">
              <w:rPr>
                <w:rFonts w:ascii="Calibri" w:hAnsi="Calibri"/>
                <w:sz w:val="22"/>
                <w:szCs w:val="22"/>
              </w:rPr>
              <w:t>matycznego (ECDL Polska) oraz powinno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lastRenderedPageBreak/>
              <w:t>przygotowywać do zd</w:t>
            </w:r>
            <w:r w:rsidR="000412AD" w:rsidRPr="008C40B5">
              <w:rPr>
                <w:rFonts w:ascii="Calibri" w:hAnsi="Calibri"/>
                <w:sz w:val="22"/>
                <w:szCs w:val="22"/>
              </w:rPr>
              <w:t xml:space="preserve">ania egzaminu i otrzymania 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t xml:space="preserve"> certyfikat</w:t>
            </w:r>
            <w:r w:rsidR="000412AD" w:rsidRPr="008C40B5">
              <w:rPr>
                <w:rFonts w:ascii="Calibri" w:hAnsi="Calibri"/>
                <w:sz w:val="22"/>
                <w:szCs w:val="22"/>
              </w:rPr>
              <w:t>u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t xml:space="preserve"> ECDL</w:t>
            </w:r>
            <w:r w:rsidR="000412AD" w:rsidRPr="008C40B5">
              <w:rPr>
                <w:rFonts w:ascii="Calibri" w:hAnsi="Calibri"/>
                <w:sz w:val="22"/>
                <w:szCs w:val="22"/>
              </w:rPr>
              <w:t xml:space="preserve"> BASE</w:t>
            </w:r>
            <w:r w:rsidR="004219FA" w:rsidRPr="008C40B5">
              <w:rPr>
                <w:rFonts w:ascii="Calibri" w:hAnsi="Calibri"/>
                <w:sz w:val="22"/>
                <w:szCs w:val="22"/>
              </w:rPr>
              <w:t>.</w:t>
            </w:r>
            <w:r w:rsidR="003035A5" w:rsidRPr="008C40B5">
              <w:t xml:space="preserve"> </w:t>
            </w:r>
            <w:r w:rsidR="003035A5" w:rsidRPr="008C40B5">
              <w:rPr>
                <w:rFonts w:ascii="Calibri" w:hAnsi="Calibri"/>
                <w:sz w:val="22"/>
                <w:szCs w:val="22"/>
              </w:rPr>
              <w:t>Szkolenie odbywać się będzie w grupach około 10 osobowych. Łączna liczba godzin to 240 godz. dla wszystkich grup, czyli średnio 40h dla jednej grupy.</w:t>
            </w:r>
            <w:r w:rsidRPr="008C40B5">
              <w:t xml:space="preserve"> </w:t>
            </w:r>
          </w:p>
          <w:p w:rsidR="003035A5" w:rsidRPr="004219FA" w:rsidRDefault="003035A5" w:rsidP="003035A5">
            <w:pPr>
              <w:spacing w:after="9" w:line="259" w:lineRule="auto"/>
              <w:ind w:left="72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A910CF" w:rsidRDefault="00A910CF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910CF" w:rsidRPr="00A573D1" w:rsidRDefault="00A910CF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614194" w:rsidP="007569D9">
            <w:pPr>
              <w:widowControl w:val="0"/>
              <w:numPr>
                <w:ilvl w:val="0"/>
                <w:numId w:val="8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7569D9">
            <w:pPr>
              <w:widowControl w:val="0"/>
              <w:numPr>
                <w:ilvl w:val="0"/>
                <w:numId w:val="10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7569D9">
            <w:pPr>
              <w:widowControl w:val="0"/>
              <w:numPr>
                <w:ilvl w:val="0"/>
                <w:numId w:val="10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614194" w:rsidRPr="00223DAD" w:rsidRDefault="00614194" w:rsidP="007569D9">
            <w:pPr>
              <w:widowControl w:val="0"/>
              <w:numPr>
                <w:ilvl w:val="0"/>
                <w:numId w:val="10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36637A">
              <w:rPr>
                <w:rFonts w:ascii="Calibri" w:hAnsi="Calibri"/>
                <w:sz w:val="22"/>
                <w:szCs w:val="22"/>
              </w:rPr>
              <w:t>ść kontroli realizacji szkolenia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410607" w:rsidRPr="00FC2055" w:rsidRDefault="00343AF8" w:rsidP="00410607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0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8.    </w:t>
            </w:r>
            <w:r w:rsidR="00410607" w:rsidRPr="00FC20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 ramach przedmiotu zamówienia Wykonawca zobowiązuje się zapewnić Uczestnikom: </w:t>
            </w:r>
          </w:p>
          <w:p w:rsidR="00410607" w:rsidRPr="00343AF8" w:rsidRDefault="00410607" w:rsidP="007569D9">
            <w:pPr>
              <w:pStyle w:val="Akapitzlist"/>
              <w:numPr>
                <w:ilvl w:val="0"/>
                <w:numId w:val="11"/>
              </w:numPr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 xml:space="preserve">wykwalifikowaną kadrę – </w:t>
            </w:r>
          </w:p>
          <w:p w:rsidR="00034D12" w:rsidRPr="008C40B5" w:rsidRDefault="008D4550" w:rsidP="007569D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C40B5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034D12" w:rsidRPr="008C40B5">
              <w:rPr>
                <w:rFonts w:asciiTheme="minorHAnsi" w:hAnsiTheme="minorHAnsi" w:cs="Arial"/>
                <w:sz w:val="22"/>
                <w:szCs w:val="22"/>
              </w:rPr>
              <w:t xml:space="preserve"> przypadku osób fizycznych posiadają</w:t>
            </w:r>
            <w:r w:rsidRPr="008C40B5">
              <w:rPr>
                <w:rFonts w:asciiTheme="minorHAnsi" w:hAnsiTheme="minorHAnsi" w:cs="Arial"/>
                <w:sz w:val="22"/>
                <w:szCs w:val="22"/>
              </w:rPr>
              <w:t>cą</w:t>
            </w:r>
            <w:r w:rsidR="00034D12" w:rsidRPr="008C40B5">
              <w:rPr>
                <w:rFonts w:asciiTheme="minorHAnsi" w:hAnsiTheme="minorHAnsi" w:cs="Arial"/>
                <w:sz w:val="22"/>
                <w:szCs w:val="22"/>
              </w:rPr>
              <w:t xml:space="preserve"> wykształcenie wyższe/zawodowe lub inne certyfikaty/zaświadczenia umożliwiające przeprowadzenie danego kursu, a w przypadku</w:t>
            </w:r>
            <w:r w:rsidRPr="008C40B5">
              <w:rPr>
                <w:rFonts w:asciiTheme="minorHAnsi" w:hAnsiTheme="minorHAnsi" w:cs="Arial"/>
                <w:sz w:val="22"/>
                <w:szCs w:val="22"/>
              </w:rPr>
              <w:t xml:space="preserve"> pozostałych wykonawców zapewniającą</w:t>
            </w:r>
            <w:r w:rsidR="00034D12" w:rsidRPr="008C40B5">
              <w:rPr>
                <w:rFonts w:asciiTheme="minorHAnsi" w:hAnsiTheme="minorHAnsi" w:cs="Arial"/>
                <w:sz w:val="22"/>
                <w:szCs w:val="22"/>
              </w:rPr>
              <w:t xml:space="preserve"> prowadzenie szkolenia przez osobę posiadającą wykształcenie wyższe/zawodowe lub inne certyfikaty/zaświadczenia umożliwiające przeprowadzenie danego kursu (osoba prowadząca zarówno w przypadku wykonawców - osób fizycznych jak pozostałych wykonawców zwana jest dalej Trenerem), </w:t>
            </w:r>
          </w:p>
          <w:p w:rsidR="00410607" w:rsidRPr="00034D12" w:rsidRDefault="00410607" w:rsidP="007569D9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4D12">
              <w:rPr>
                <w:rFonts w:asciiTheme="minorHAnsi" w:hAnsiTheme="minorHAnsi" w:cs="Arial"/>
                <w:sz w:val="22"/>
                <w:szCs w:val="22"/>
              </w:rPr>
              <w:t>posiadającą doświadczenie w realizacji szkoleń w danym obszarze merytorycznym, tj. posiadającą min. 2-letnie doświadczenie w przeprowadzeniu szkoleń jako Trener/Wykładowca w tematyce szkolenia na którą</w:t>
            </w:r>
            <w:r w:rsidR="007F02A9" w:rsidRPr="00034D1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34D12">
              <w:rPr>
                <w:rFonts w:asciiTheme="minorHAnsi" w:hAnsiTheme="minorHAnsi" w:cs="Arial"/>
                <w:sz w:val="22"/>
                <w:szCs w:val="22"/>
              </w:rPr>
              <w:t xml:space="preserve"> składana jest oferta, w okresie ostatnich dwóch lat, tj. 24 miesięcy do daty upublicznienia zapytania ofertowego</w:t>
            </w:r>
          </w:p>
          <w:p w:rsidR="00410607" w:rsidRDefault="00410607" w:rsidP="007569D9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>posiadającą doświadczenie w prowadzeniu egzaminów w danym obszarze merytorycznym lub zapewniają uprawniony do tego podmiot zewnętrzny, tj. posiadającą min. 2-letnie doświadczenie w prowadzeniu egzaminów w tematyce szkolenia na którą składana jest oferta, w okresie ostatnich dwóch lat, tj. 24 miesięcy do daty upublicznienia zapytania ofertowego.</w:t>
            </w:r>
          </w:p>
          <w:p w:rsidR="00034D12" w:rsidRPr="00034D12" w:rsidRDefault="00034D12" w:rsidP="00034D1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10607" w:rsidRPr="00343AF8" w:rsidRDefault="00410607" w:rsidP="007569D9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>materiały biurowe niezbędne do realizacji szkolenia, w tym notatniki, długopisy, ołówki, segregatory/teczki (1 komplet dla każdego uczestnika).</w:t>
            </w:r>
          </w:p>
          <w:p w:rsidR="00410607" w:rsidRPr="00343AF8" w:rsidRDefault="00410607" w:rsidP="007569D9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>materiały szkoleniowe dla każdego uczestnika:</w:t>
            </w:r>
          </w:p>
          <w:p w:rsidR="00410607" w:rsidRDefault="00410607" w:rsidP="007569D9">
            <w:pPr>
              <w:pStyle w:val="Akapitzlist"/>
              <w:numPr>
                <w:ilvl w:val="3"/>
                <w:numId w:val="12"/>
              </w:numPr>
              <w:spacing w:line="276" w:lineRule="auto"/>
              <w:ind w:left="1134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>materiały dydaktyczne – książka, skrypt lub opracowanie własne osób prowadzących zajęcia będące w posiadaniu Wykonawcy w formie papierowej - nie naruszające praw autorskich osób trzecich -1 szt. dla każdego Uczestnika lub aktualne podręczniki - gotowe publikacje dostępne na rynku - 1 szt. Dla każdego Uczestnika szkolenia, wzory dokumentów.</w:t>
            </w:r>
          </w:p>
          <w:p w:rsidR="002E50C8" w:rsidRPr="002E50C8" w:rsidRDefault="002E50C8" w:rsidP="002E50C8">
            <w:pPr>
              <w:spacing w:line="276" w:lineRule="auto"/>
              <w:ind w:left="7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E50C8">
              <w:rPr>
                <w:rFonts w:asciiTheme="minorHAnsi" w:hAnsiTheme="minorHAnsi" w:cs="Arial"/>
                <w:sz w:val="22"/>
                <w:szCs w:val="22"/>
              </w:rPr>
              <w:t>Powyższe materiały powinny być adekwatne do treści kursu oraz dobre jakościowo i należy je przekazać każdemu Uczestnikowi szkolenia, które przechodzą na własność Uczestników w trakcie i po zakończeniu szkolenia. Odbiór materiałów szkoleniowych i dydaktycznych zostanie potwierdzony pisemnie przez każdego Uczestnika szkolenia.</w:t>
            </w:r>
          </w:p>
          <w:p w:rsidR="002E50C8" w:rsidRPr="002E50C8" w:rsidRDefault="002E50C8" w:rsidP="002E50C8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Potencjał techniczny- m</w:t>
            </w:r>
            <w:r w:rsidR="00A46023">
              <w:rPr>
                <w:rFonts w:asciiTheme="minorHAnsi" w:hAnsiTheme="minorHAnsi" w:cs="Arial"/>
                <w:sz w:val="22"/>
                <w:szCs w:val="22"/>
              </w:rPr>
              <w:t>in. 10 komputerów-laptopów wraz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z odpowiednim oprogramowaniem</w:t>
            </w:r>
          </w:p>
          <w:p w:rsidR="000C3723" w:rsidRPr="008C40B5" w:rsidRDefault="00FC0935" w:rsidP="007569D9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40B5">
              <w:rPr>
                <w:rFonts w:asciiTheme="minorHAnsi" w:hAnsiTheme="minorHAnsi" w:cs="Arial"/>
                <w:sz w:val="22"/>
                <w:szCs w:val="22"/>
              </w:rPr>
              <w:t xml:space="preserve">Zorganizowanie i </w:t>
            </w:r>
            <w:r w:rsidR="00410607" w:rsidRPr="008C40B5">
              <w:rPr>
                <w:rFonts w:asciiTheme="minorHAnsi" w:hAnsiTheme="minorHAnsi" w:cs="Arial"/>
                <w:sz w:val="22"/>
                <w:szCs w:val="22"/>
              </w:rPr>
              <w:t xml:space="preserve">przeprowadzenie </w:t>
            </w:r>
            <w:r w:rsidR="00170097">
              <w:rPr>
                <w:rFonts w:asciiTheme="minorHAnsi" w:hAnsiTheme="minorHAnsi" w:cs="Arial"/>
                <w:sz w:val="22"/>
                <w:szCs w:val="22"/>
              </w:rPr>
              <w:t>egzaminu oraz</w:t>
            </w:r>
            <w:r w:rsidR="00C75D57" w:rsidRPr="008C40B5">
              <w:rPr>
                <w:rFonts w:asciiTheme="minorHAnsi" w:hAnsiTheme="minorHAnsi" w:cs="Arial"/>
                <w:sz w:val="22"/>
                <w:szCs w:val="22"/>
              </w:rPr>
              <w:t xml:space="preserve"> wydanie certyfikatu ECDL BASE dla 60 </w:t>
            </w:r>
            <w:r w:rsidR="00C75D57" w:rsidRPr="008C40B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uczestników projektu. </w:t>
            </w:r>
            <w:r w:rsidR="00C75D57" w:rsidRPr="008C40B5">
              <w:t xml:space="preserve"> </w:t>
            </w:r>
            <w:r w:rsidR="00C75D57" w:rsidRPr="008C40B5">
              <w:rPr>
                <w:rFonts w:asciiTheme="minorHAnsi" w:hAnsiTheme="minorHAnsi" w:cs="Arial"/>
                <w:sz w:val="22"/>
                <w:szCs w:val="22"/>
              </w:rPr>
              <w:t>Certyfikat ECDL BASE jest podstawowym certyfikatem umiejętności komputerowych.</w:t>
            </w:r>
          </w:p>
          <w:p w:rsidR="00410607" w:rsidRDefault="000A6503" w:rsidP="007569D9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przeprowadzenie</w:t>
            </w:r>
            <w:r w:rsidR="00410607" w:rsidRPr="00343AF8">
              <w:rPr>
                <w:rFonts w:asciiTheme="minorHAnsi" w:hAnsiTheme="minorHAnsi" w:cs="Arial"/>
                <w:sz w:val="22"/>
                <w:szCs w:val="22"/>
              </w:rPr>
              <w:t xml:space="preserve"> egzaminów poprawkowych - w razie konieczności.</w:t>
            </w:r>
          </w:p>
          <w:p w:rsidR="00FD14CA" w:rsidRPr="00343AF8" w:rsidRDefault="00FD14CA" w:rsidP="007569D9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Zapewnienie cateringu na każdy dzień szkolenia (kawa, herbata, ciastka, obiad dwudaniowy zupa + drugie danie)</w:t>
            </w:r>
          </w:p>
          <w:p w:rsidR="00410607" w:rsidRDefault="00410607" w:rsidP="007569D9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>obsługę administracyjną szkolenia.</w:t>
            </w:r>
          </w:p>
          <w:p w:rsidR="00410607" w:rsidRPr="007F02A9" w:rsidRDefault="00410607" w:rsidP="007F02A9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10607" w:rsidRPr="002E50C8" w:rsidRDefault="002E50C8" w:rsidP="00410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0C8">
              <w:rPr>
                <w:rFonts w:asciiTheme="minorHAnsi" w:hAnsiTheme="minorHAnsi" w:cstheme="minorHAnsi"/>
                <w:sz w:val="22"/>
                <w:szCs w:val="22"/>
              </w:rPr>
              <w:t>Zamawiający zapewni salę do zajęć na terenie Gdańska lub Pruszcza Gdańskiego</w:t>
            </w:r>
            <w:r w:rsidR="001E0A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6637A" w:rsidRPr="00D20291" w:rsidRDefault="00410607" w:rsidP="007F02A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20291">
              <w:rPr>
                <w:rFonts w:asciiTheme="minorHAnsi" w:hAnsiTheme="min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75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7569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7569D9">
            <w:pPr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7569D9">
            <w:pPr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7569D9">
            <w:pPr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11" w:history="1">
              <w:r w:rsidR="003D0D66" w:rsidRPr="00B52D18">
                <w:rPr>
                  <w:rStyle w:val="Hipercze"/>
                  <w:rFonts w:ascii="Calibri" w:hAnsi="Calibri" w:cs="Calibri"/>
                  <w:sz w:val="22"/>
                  <w:szCs w:val="22"/>
                </w:rPr>
                <w:t>pruszcz@eur.org.pl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7569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27E63" w:rsidRDefault="00527E63" w:rsidP="00527E63">
            <w:pPr>
              <w:pStyle w:val="Akapitzlist"/>
              <w:numPr>
                <w:ilvl w:val="1"/>
                <w:numId w:val="2"/>
              </w:numPr>
              <w:tabs>
                <w:tab w:val="left" w:pos="825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7E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527E63" w:rsidRPr="00527E63" w:rsidRDefault="00527E63" w:rsidP="00527E63">
            <w:pPr>
              <w:pStyle w:val="Akapitzlist"/>
              <w:tabs>
                <w:tab w:val="left" w:pos="825"/>
              </w:tabs>
              <w:ind w:left="644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zapytaniu. </w:t>
            </w:r>
          </w:p>
          <w:p w:rsidR="00527E63" w:rsidRDefault="00527E63" w:rsidP="00527E63">
            <w:pPr>
              <w:pStyle w:val="Akapitzlist"/>
              <w:tabs>
                <w:tab w:val="left" w:pos="825"/>
              </w:tabs>
              <w:ind w:left="644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O udzielenie zamówienia mogą ubiegać się Wykonawcy, którzy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</w:p>
          <w:p w:rsidR="00527E63" w:rsidRPr="008C40B5" w:rsidRDefault="00527E63" w:rsidP="00527E6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C40B5">
              <w:rPr>
                <w:rFonts w:asciiTheme="minorHAnsi" w:hAnsiTheme="minorHAnsi" w:cs="Arial"/>
                <w:sz w:val="22"/>
                <w:szCs w:val="22"/>
              </w:rPr>
              <w:t xml:space="preserve">w przypadku osób fizycznych posiadającą wykształcenie wyższe/zawodowe lub inne certyfikaty/zaświadczenia umożliwiające przeprowadzenie danego kursu, a w przypadku pozostałych wykonawców zapewniającą prowadzenie szkolenia przez osobę posiadającą wykształcenie wyższe/zawodowe lub inne certyfikaty/zaświadczenia umożliwiające przeprowadzenie danego kursu (osoba prowadząca zarówno w przypadku wykonawców - osób fizycznych jak pozostałych wykonawców zwana jest dalej Trenerem), </w:t>
            </w:r>
          </w:p>
          <w:p w:rsidR="00527E63" w:rsidRPr="00034D12" w:rsidRDefault="00527E63" w:rsidP="00527E63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4D12">
              <w:rPr>
                <w:rFonts w:asciiTheme="minorHAnsi" w:hAnsiTheme="minorHAnsi" w:cs="Arial"/>
                <w:sz w:val="22"/>
                <w:szCs w:val="22"/>
              </w:rPr>
              <w:t xml:space="preserve">posiadającą doświadczenie w realizacji szkoleń w danym </w:t>
            </w:r>
            <w:r w:rsidRPr="00034D12">
              <w:rPr>
                <w:rFonts w:asciiTheme="minorHAnsi" w:hAnsiTheme="minorHAnsi" w:cs="Arial"/>
                <w:sz w:val="22"/>
                <w:szCs w:val="22"/>
              </w:rPr>
              <w:lastRenderedPageBreak/>
              <w:t>obszarze merytorycznym, tj. posiadającą min. 2-letnie doświadczenie w przeprowadzeniu szkoleń jako Trener/Wykładowca w tematyce szkolenia na którą, składana jest oferta, w okresie ostatnich dwóch lat, tj. 24 miesięcy do daty upublicznienia zapytania ofertowego</w:t>
            </w:r>
          </w:p>
          <w:p w:rsidR="00527E63" w:rsidRDefault="00527E63" w:rsidP="00527E63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AF8">
              <w:rPr>
                <w:rFonts w:asciiTheme="minorHAnsi" w:hAnsiTheme="minorHAnsi" w:cs="Arial"/>
                <w:sz w:val="22"/>
                <w:szCs w:val="22"/>
              </w:rPr>
              <w:t>posiadającą doświadczenie w prowadzeniu egzaminów w danym obszarze merytorycznym lub zapewniają uprawniony do tego podmiot zewnętrzny, tj. posiadającą min. 2-letnie doświadczenie w prowadzeniu egzaminów w tematyce szkolenia na którą składana jest oferta, w okresie ostatnich dwóch lat, tj. 24 miesięcy do daty upublicznienia zapytania ofertowego.</w:t>
            </w:r>
          </w:p>
          <w:p w:rsidR="00527E63" w:rsidRDefault="00527E63" w:rsidP="001E0AE0">
            <w:pPr>
              <w:pStyle w:val="Akapitzlist"/>
              <w:tabs>
                <w:tab w:val="left" w:pos="825"/>
              </w:tabs>
              <w:ind w:left="17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2E50C8" w:rsidRDefault="002E50C8" w:rsidP="001E0AE0">
            <w:pPr>
              <w:pStyle w:val="Akapitzlist"/>
              <w:numPr>
                <w:ilvl w:val="3"/>
                <w:numId w:val="12"/>
              </w:numPr>
              <w:tabs>
                <w:tab w:val="left" w:pos="825"/>
              </w:tabs>
              <w:ind w:left="176" w:firstLine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Posiadają wpis do RIS- jeżeli dotyczy</w:t>
            </w:r>
          </w:p>
          <w:p w:rsidR="002E50C8" w:rsidRPr="002E50C8" w:rsidRDefault="002E50C8" w:rsidP="001E0AE0">
            <w:pPr>
              <w:pStyle w:val="Akapitzlist"/>
              <w:numPr>
                <w:ilvl w:val="3"/>
                <w:numId w:val="12"/>
              </w:numPr>
              <w:tabs>
                <w:tab w:val="left" w:pos="825"/>
              </w:tabs>
              <w:ind w:left="176" w:firstLine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Posiadają potencjał techniczny w postaci 10 komputerów-laptopów wraz z odpowiednim oprogramowaniem</w:t>
            </w:r>
          </w:p>
          <w:p w:rsidR="00527E63" w:rsidRPr="00527E63" w:rsidRDefault="00527E63" w:rsidP="001E0AE0">
            <w:pPr>
              <w:pStyle w:val="Akapitzlist"/>
              <w:tabs>
                <w:tab w:val="left" w:pos="825"/>
              </w:tabs>
              <w:ind w:left="17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527E63" w:rsidRPr="00527E63" w:rsidRDefault="00527E63" w:rsidP="001E0AE0">
            <w:pPr>
              <w:pStyle w:val="Akapitzlist"/>
              <w:tabs>
                <w:tab w:val="left" w:pos="825"/>
              </w:tabs>
              <w:ind w:left="17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527E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D73A8" w:rsidP="00527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Zasady spełnienia i</w:t>
            </w:r>
            <w:r w:rsidR="008C40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134A4D" w:rsidRPr="00134A4D" w:rsidRDefault="00134A4D" w:rsidP="00134A4D">
            <w:pPr>
              <w:pStyle w:val="Tekstpodstawowy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34A4D">
              <w:rPr>
                <w:rFonts w:asciiTheme="minorHAnsi" w:hAnsiTheme="minorHAnsi"/>
                <w:sz w:val="22"/>
                <w:szCs w:val="22"/>
                <w:lang w:val="pl-PL"/>
              </w:rPr>
              <w:t>Wypełnione informacje zawarte w Formularzu ofertowym;</w:t>
            </w:r>
          </w:p>
          <w:p w:rsidR="00134A4D" w:rsidRPr="00134A4D" w:rsidRDefault="00134A4D" w:rsidP="00134A4D">
            <w:pPr>
              <w:pStyle w:val="Tekstpodstawowy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34A4D">
              <w:rPr>
                <w:rFonts w:asciiTheme="minorHAnsi" w:hAnsiTheme="minorHAnsi"/>
                <w:sz w:val="22"/>
                <w:szCs w:val="22"/>
                <w:lang w:val="pl-PL"/>
              </w:rPr>
              <w:t>Złożenie Oświadczenia o braku powiązań (Zamawiający-Wykonawca);</w:t>
            </w:r>
          </w:p>
          <w:p w:rsidR="00134A4D" w:rsidRDefault="00134A4D" w:rsidP="001E0AE0">
            <w:pPr>
              <w:pStyle w:val="Tekstpodstawowy"/>
              <w:numPr>
                <w:ilvl w:val="0"/>
                <w:numId w:val="14"/>
              </w:numPr>
              <w:tabs>
                <w:tab w:val="clear" w:pos="8789"/>
              </w:tabs>
              <w:suppressAutoHyphens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34A4D">
              <w:rPr>
                <w:rFonts w:asciiTheme="minorHAnsi" w:hAnsiTheme="minorHAnsi"/>
                <w:sz w:val="22"/>
                <w:szCs w:val="22"/>
                <w:lang w:val="pl-PL"/>
              </w:rPr>
              <w:t>Posiadanie odpowiedniego wykształcenia i uprawnień do prowadzenia zajęć</w:t>
            </w:r>
          </w:p>
          <w:p w:rsidR="001E0AE0" w:rsidRPr="001E0AE0" w:rsidRDefault="001E0AE0" w:rsidP="001E0AE0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1E0AE0">
              <w:rPr>
                <w:rFonts w:asciiTheme="minorHAnsi" w:hAnsiTheme="minorHAnsi"/>
                <w:spacing w:val="-2"/>
                <w:sz w:val="22"/>
                <w:szCs w:val="22"/>
              </w:rPr>
              <w:t>Posiadają potencjał techniczny w postaci 10 komputerów-laptopów wraz z odpowiednim oprogramowaniem</w:t>
            </w:r>
          </w:p>
          <w:p w:rsidR="00B20074" w:rsidRPr="00134A4D" w:rsidRDefault="00410607" w:rsidP="001E0AE0">
            <w:pPr>
              <w:pStyle w:val="Tekstpodstawowy"/>
              <w:numPr>
                <w:ilvl w:val="0"/>
                <w:numId w:val="14"/>
              </w:numPr>
              <w:tabs>
                <w:tab w:val="clear" w:pos="8789"/>
              </w:tabs>
              <w:suppressAutoHyphens w:val="0"/>
              <w:ind w:left="714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34A4D">
              <w:rPr>
                <w:rFonts w:asciiTheme="minorHAnsi" w:hAnsiTheme="minorHAnsi"/>
                <w:sz w:val="22"/>
                <w:szCs w:val="22"/>
                <w:lang w:val="pl-PL"/>
              </w:rPr>
              <w:t>Wykonawca oświadcza, że szko</w:t>
            </w:r>
            <w:r w:rsidR="00F8281A" w:rsidRPr="00134A4D">
              <w:rPr>
                <w:rFonts w:asciiTheme="minorHAnsi" w:hAnsiTheme="minorHAnsi"/>
                <w:sz w:val="22"/>
                <w:szCs w:val="22"/>
                <w:lang w:val="pl-PL"/>
              </w:rPr>
              <w:t>lenia przewidziane w projekcie</w:t>
            </w:r>
            <w:r w:rsidR="00134A4D" w:rsidRPr="00134A4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za</w:t>
            </w:r>
            <w:r w:rsidR="00BB63AC" w:rsidRPr="00134A4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kończą się </w:t>
            </w:r>
            <w:r w:rsidR="00B20074" w:rsidRPr="00134A4D">
              <w:rPr>
                <w:rFonts w:asciiTheme="minorHAnsi" w:hAnsiTheme="minorHAnsi"/>
                <w:sz w:val="22"/>
                <w:szCs w:val="22"/>
                <w:lang w:val="pl-PL"/>
              </w:rPr>
              <w:t>egzaminem nadającym kwalifikacje cyfrowe, potwierdzone Europejskim Certyfikatem Umiejętności Komputerowych – ECDL BASE.</w:t>
            </w:r>
          </w:p>
          <w:p w:rsidR="00410607" w:rsidRPr="00D20291" w:rsidRDefault="00410607" w:rsidP="00527E63">
            <w:pPr>
              <w:pStyle w:val="Tekstpodstawowy"/>
              <w:numPr>
                <w:ilvl w:val="0"/>
                <w:numId w:val="14"/>
              </w:numPr>
              <w:tabs>
                <w:tab w:val="clear" w:pos="8789"/>
              </w:tabs>
              <w:suppressAutoHyphens w:val="0"/>
              <w:spacing w:line="276" w:lineRule="auto"/>
              <w:ind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0291">
              <w:rPr>
                <w:rFonts w:asciiTheme="minorHAnsi" w:hAnsiTheme="minorHAnsi"/>
                <w:sz w:val="22"/>
                <w:szCs w:val="22"/>
                <w:lang w:val="pl-PL"/>
              </w:rPr>
              <w:t>Ocena spełniania warunków udziału w postępowaniu</w:t>
            </w:r>
            <w:r w:rsidR="00D2029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określonych w pkt. 1 </w:t>
            </w:r>
            <w:proofErr w:type="spellStart"/>
            <w:r w:rsidR="00D20291">
              <w:rPr>
                <w:rFonts w:asciiTheme="minorHAnsi" w:hAnsiTheme="minorHAnsi"/>
                <w:sz w:val="22"/>
                <w:szCs w:val="22"/>
                <w:lang w:val="pl-PL"/>
              </w:rPr>
              <w:t>ppkt</w:t>
            </w:r>
            <w:proofErr w:type="spellEnd"/>
            <w:r w:rsidR="00D20291">
              <w:rPr>
                <w:rFonts w:asciiTheme="minorHAnsi" w:hAnsiTheme="minorHAnsi"/>
                <w:sz w:val="22"/>
                <w:szCs w:val="22"/>
                <w:lang w:val="pl-PL"/>
              </w:rPr>
              <w:t>. a-c</w:t>
            </w:r>
            <w:r w:rsidRPr="00D2029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zostanie przeprowadzona na podstawie złożonych dokumentów według formuły spełnia - nie spełnia.</w:t>
            </w:r>
          </w:p>
          <w:p w:rsidR="00410607" w:rsidRPr="00D20291" w:rsidRDefault="00410607" w:rsidP="007569D9">
            <w:pPr>
              <w:pStyle w:val="Tekstpodstawowy"/>
              <w:numPr>
                <w:ilvl w:val="0"/>
                <w:numId w:val="14"/>
              </w:numPr>
              <w:tabs>
                <w:tab w:val="clear" w:pos="8789"/>
              </w:tabs>
              <w:suppressAutoHyphens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2029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Niespełnienie warunków określonych przez Zamawiającego skutkuje wykluczeniem Wykonawcy z postępowania. </w:t>
            </w:r>
            <w:proofErr w:type="spellStart"/>
            <w:r w:rsidRPr="00D20291">
              <w:rPr>
                <w:rFonts w:asciiTheme="minorHAnsi" w:hAnsiTheme="minorHAnsi"/>
                <w:sz w:val="22"/>
                <w:szCs w:val="22"/>
              </w:rPr>
              <w:t>Oferta</w:t>
            </w:r>
            <w:proofErr w:type="spellEnd"/>
            <w:r w:rsidRPr="00D202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20291">
              <w:rPr>
                <w:rFonts w:asciiTheme="minorHAnsi" w:hAnsiTheme="minorHAnsi"/>
                <w:sz w:val="22"/>
                <w:szCs w:val="22"/>
              </w:rPr>
              <w:t>Wykonawcy</w:t>
            </w:r>
            <w:proofErr w:type="spellEnd"/>
            <w:r w:rsidRPr="00D202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20291">
              <w:rPr>
                <w:rFonts w:asciiTheme="minorHAnsi" w:hAnsiTheme="minorHAnsi"/>
                <w:sz w:val="22"/>
                <w:szCs w:val="22"/>
              </w:rPr>
              <w:t>wykluczonego</w:t>
            </w:r>
            <w:proofErr w:type="spellEnd"/>
            <w:r w:rsidRPr="00D202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20291">
              <w:rPr>
                <w:rFonts w:asciiTheme="minorHAnsi" w:hAnsiTheme="minorHAnsi"/>
                <w:sz w:val="22"/>
                <w:szCs w:val="22"/>
              </w:rPr>
              <w:t>zostaje</w:t>
            </w:r>
            <w:proofErr w:type="spellEnd"/>
            <w:r w:rsidRPr="00D202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20291">
              <w:rPr>
                <w:rFonts w:asciiTheme="minorHAnsi" w:hAnsiTheme="minorHAnsi"/>
                <w:sz w:val="22"/>
                <w:szCs w:val="22"/>
              </w:rPr>
              <w:t>odrzucona</w:t>
            </w:r>
            <w:proofErr w:type="spellEnd"/>
            <w:r w:rsidRPr="00D2029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0607" w:rsidRPr="00A348E4" w:rsidRDefault="00410607" w:rsidP="004106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7569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EB7FE1" w:rsidRPr="00F3260E" w:rsidRDefault="00EB7FE1" w:rsidP="00EB7FE1">
            <w:pPr>
              <w:spacing w:line="276" w:lineRule="auto"/>
              <w:ind w:firstLine="18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60E">
              <w:rPr>
                <w:rFonts w:asciiTheme="minorHAnsi" w:hAnsiTheme="minorHAnsi"/>
                <w:sz w:val="22"/>
                <w:szCs w:val="22"/>
              </w:rPr>
              <w:t xml:space="preserve">Zamawiający przy wyborze oferty będzie się kierować </w:t>
            </w:r>
            <w:r w:rsidRPr="00F3260E">
              <w:rPr>
                <w:rFonts w:asciiTheme="minorHAnsi" w:hAnsiTheme="minorHAnsi"/>
                <w:b/>
                <w:bCs/>
                <w:sz w:val="22"/>
                <w:szCs w:val="22"/>
              </w:rPr>
              <w:t>kryterium 100% cena.</w:t>
            </w:r>
          </w:p>
          <w:p w:rsidR="00EB7FE1" w:rsidRPr="00F3260E" w:rsidRDefault="00EB7FE1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60E">
              <w:rPr>
                <w:rFonts w:asciiTheme="minorHAnsi" w:hAnsiTheme="minorHAnsi"/>
                <w:sz w:val="22"/>
                <w:szCs w:val="22"/>
              </w:rPr>
              <w:t>Najkorzystniejsza cenowo oferta otrzyma 100 pkt, pozostałe wg zależności:</w:t>
            </w:r>
          </w:p>
          <w:p w:rsidR="00EB7FE1" w:rsidRPr="00F3260E" w:rsidRDefault="00EB7FE1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60E">
              <w:rPr>
                <w:rFonts w:asciiTheme="minorHAnsi" w:hAnsiTheme="minorHAnsi"/>
                <w:sz w:val="22"/>
                <w:szCs w:val="22"/>
              </w:rPr>
              <w:t>C=(</w:t>
            </w:r>
            <w:proofErr w:type="spellStart"/>
            <w:r w:rsidRPr="00F3260E">
              <w:rPr>
                <w:rFonts w:asciiTheme="minorHAnsi" w:hAnsiTheme="minorHAnsi"/>
                <w:sz w:val="22"/>
                <w:szCs w:val="22"/>
              </w:rPr>
              <w:t>Cn</w:t>
            </w:r>
            <w:proofErr w:type="spellEnd"/>
            <w:r w:rsidRPr="00F3260E">
              <w:rPr>
                <w:rFonts w:asciiTheme="minorHAnsi" w:hAnsiTheme="minorHAnsi"/>
                <w:sz w:val="22"/>
                <w:szCs w:val="22"/>
              </w:rPr>
              <w:t>/Co)*100</w:t>
            </w:r>
          </w:p>
          <w:p w:rsidR="00EB7FE1" w:rsidRPr="00F3260E" w:rsidRDefault="00EB7FE1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60E">
              <w:rPr>
                <w:rFonts w:asciiTheme="minorHAnsi" w:hAnsiTheme="minorHAnsi"/>
                <w:sz w:val="22"/>
                <w:szCs w:val="22"/>
              </w:rPr>
              <w:t>Gdzie</w:t>
            </w:r>
            <w:r w:rsidR="00037F77" w:rsidRPr="00F3260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B7FE1" w:rsidRPr="00F3260E" w:rsidRDefault="00EB7FE1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3260E">
              <w:rPr>
                <w:rFonts w:asciiTheme="minorHAnsi" w:hAnsiTheme="minorHAnsi"/>
                <w:sz w:val="22"/>
                <w:szCs w:val="22"/>
              </w:rPr>
              <w:t>Cn</w:t>
            </w:r>
            <w:proofErr w:type="spellEnd"/>
            <w:r w:rsidRPr="00F3260E">
              <w:rPr>
                <w:rFonts w:asciiTheme="minorHAnsi" w:hAnsiTheme="minorHAnsi"/>
                <w:sz w:val="22"/>
                <w:szCs w:val="22"/>
              </w:rPr>
              <w:t>-cena oferty najkorzystniejszej</w:t>
            </w:r>
          </w:p>
          <w:p w:rsidR="00EB7FE1" w:rsidRPr="00F3260E" w:rsidRDefault="00EB7FE1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60E">
              <w:rPr>
                <w:rFonts w:asciiTheme="minorHAnsi" w:hAnsiTheme="minorHAnsi"/>
                <w:sz w:val="22"/>
                <w:szCs w:val="22"/>
              </w:rPr>
              <w:t>Co-cena oferty rozpatrywanej</w:t>
            </w:r>
          </w:p>
          <w:p w:rsidR="00037F77" w:rsidRPr="00F3260E" w:rsidRDefault="00037F77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7FE1" w:rsidRPr="00F3260E" w:rsidRDefault="00EB7FE1" w:rsidP="00EB7FE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60E">
              <w:rPr>
                <w:rFonts w:asciiTheme="minorHAnsi" w:hAnsiTheme="minorHAnsi"/>
                <w:sz w:val="22"/>
                <w:szCs w:val="22"/>
              </w:rPr>
              <w:t>Porównaniu przez Zamawiającego podlegać będą ceny brutto ofert. W ramach tego kryterium będą przyznawane punkty od 0 do 100.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Oferta może otrzymać maksymalnie 100 punktów. Ocena oferty wyrażona jest w punktach z dokładnością do dwóch miejsc po przecinku.</w:t>
            </w:r>
          </w:p>
          <w:p w:rsidR="00AE7E0E" w:rsidRPr="001E0AE0" w:rsidRDefault="00AE7E0E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AE0">
              <w:rPr>
                <w:rFonts w:ascii="Calibri" w:hAnsi="Calibri" w:cs="Calibri"/>
                <w:sz w:val="22"/>
                <w:szCs w:val="22"/>
              </w:rPr>
              <w:t>Wycena kosztu powinna uwzględniać wszystkie koszty związane z realizacją usługi, m.in. prowadzenie zajęć, przygotowanie materiałów</w:t>
            </w:r>
            <w:r w:rsidR="001E0AE0" w:rsidRPr="001E0AE0">
              <w:rPr>
                <w:rFonts w:ascii="Calibri" w:hAnsi="Calibri" w:cs="Calibri"/>
                <w:sz w:val="22"/>
                <w:szCs w:val="22"/>
              </w:rPr>
              <w:t>, posiadanie potencjału technicznego,</w:t>
            </w:r>
            <w:r w:rsidRPr="001E0AE0">
              <w:rPr>
                <w:rFonts w:ascii="Calibri" w:hAnsi="Calibri" w:cs="Calibri"/>
                <w:sz w:val="22"/>
                <w:szCs w:val="22"/>
              </w:rPr>
              <w:t xml:space="preserve"> niezbędnych do prowadzenia zajęć, dojazd do miejsca odbywania zajęć</w:t>
            </w:r>
            <w:r w:rsidR="00F3260E">
              <w:rPr>
                <w:rFonts w:ascii="Calibri" w:hAnsi="Calibri" w:cs="Calibri"/>
                <w:sz w:val="22"/>
                <w:szCs w:val="22"/>
              </w:rPr>
              <w:t>,</w:t>
            </w:r>
            <w:r w:rsidR="00F3260E">
              <w:t xml:space="preserve"> </w:t>
            </w:r>
            <w:r w:rsidR="00F3260E">
              <w:rPr>
                <w:rFonts w:ascii="Calibri" w:hAnsi="Calibri" w:cs="Calibri"/>
                <w:sz w:val="22"/>
                <w:szCs w:val="22"/>
              </w:rPr>
              <w:t>z</w:t>
            </w:r>
            <w:r w:rsidR="00F3260E" w:rsidRPr="00F3260E">
              <w:rPr>
                <w:rFonts w:ascii="Calibri" w:hAnsi="Calibri" w:cs="Calibri"/>
                <w:sz w:val="22"/>
                <w:szCs w:val="22"/>
              </w:rPr>
              <w:t>apewnienie cateringu na każdy dzień szkolenia (kawa, herbata, ciastka, obiad dwudaniowy zupa + drugie danie)</w:t>
            </w:r>
            <w:r w:rsidRPr="001E0AE0">
              <w:rPr>
                <w:rFonts w:ascii="Calibri" w:hAnsi="Calibri" w:cs="Calibri"/>
                <w:sz w:val="22"/>
                <w:szCs w:val="22"/>
              </w:rPr>
              <w:t>.</w:t>
            </w:r>
            <w:r w:rsidRPr="001E0AE0">
              <w:t xml:space="preserve"> </w:t>
            </w:r>
            <w:r w:rsidRPr="001E0AE0">
              <w:rPr>
                <w:rFonts w:ascii="Calibri" w:hAnsi="Calibri" w:cs="Calibri"/>
                <w:sz w:val="22"/>
                <w:szCs w:val="22"/>
              </w:rPr>
              <w:t xml:space="preserve">W zakres oferty wchodzi również organizacja i przeprowadzenie </w:t>
            </w:r>
            <w:r w:rsidR="001E0AE0" w:rsidRPr="001E0AE0">
              <w:rPr>
                <w:rFonts w:ascii="Calibri" w:hAnsi="Calibri" w:cs="Calibri"/>
                <w:sz w:val="22"/>
                <w:szCs w:val="22"/>
              </w:rPr>
              <w:t xml:space="preserve">i opłacenie </w:t>
            </w:r>
            <w:r w:rsidRPr="001E0AE0">
              <w:rPr>
                <w:rFonts w:ascii="Calibri" w:hAnsi="Calibri" w:cs="Calibri"/>
                <w:sz w:val="22"/>
                <w:szCs w:val="22"/>
              </w:rPr>
              <w:t>egzaminu dla wszystkich osób uczestniczących w szkoleniu. Cena powinna więc zawierać koszt egzaminu</w:t>
            </w:r>
            <w:r w:rsidR="00DD0F99" w:rsidRPr="001E0AE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7E4F05" w:rsidRDefault="00614194" w:rsidP="007E4F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Informacja o wynikach postępowania zostanie udostępniona w oddziale Zamawiającego </w:t>
            </w:r>
            <w:r w:rsidRPr="001E0AE0">
              <w:rPr>
                <w:rFonts w:ascii="Calibri" w:hAnsi="Calibri" w:cs="Calibri"/>
                <w:sz w:val="22"/>
                <w:szCs w:val="22"/>
              </w:rPr>
              <w:t>–</w:t>
            </w:r>
            <w:r w:rsidR="0046632C" w:rsidRPr="001E0A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4F05" w:rsidRPr="001E0AE0">
              <w:rPr>
                <w:rFonts w:ascii="Calibri" w:hAnsi="Calibri" w:cs="Calibri"/>
                <w:sz w:val="22"/>
                <w:szCs w:val="22"/>
              </w:rPr>
              <w:t xml:space="preserve">EUR Consulting Sp. z o.o., ul. Fryderyka Chopina 19, 83-000 Pruszcz Gdański,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na stronie Bazy Konkurencyjności  https://bazakonkurencyjnosci.gov.pl/ 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7569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7569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7569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7569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</w:t>
            </w:r>
            <w:r w:rsidR="001E0AE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14 dni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 wykonaniu i odebraniu usługi.</w:t>
            </w:r>
            <w:r w:rsidR="001E0AE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E0AE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Odebranie usługi nastąpi na podstawie protokołu odbioru.</w:t>
            </w:r>
          </w:p>
          <w:p w:rsidR="00614194" w:rsidRPr="00A573D1" w:rsidRDefault="00614194" w:rsidP="007569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7569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Default="006C3EC3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C3EC3" w:rsidRPr="00037F77" w:rsidRDefault="006C3EC3" w:rsidP="007569D9">
            <w:pPr>
              <w:pStyle w:val="Akapitzlist"/>
              <w:numPr>
                <w:ilvl w:val="3"/>
                <w:numId w:val="17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Wykonawca ma obowiązek dołączenia do oferty stanowiącej załącznik nr 1, 2,</w:t>
            </w:r>
            <w:r w:rsidR="008D7C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37F77">
              <w:rPr>
                <w:rFonts w:asciiTheme="minorHAnsi" w:hAnsiTheme="minorHAnsi" w:cs="Arial"/>
                <w:sz w:val="22"/>
                <w:szCs w:val="22"/>
              </w:rPr>
              <w:t>3 do niniejszego zapytania:</w:t>
            </w:r>
          </w:p>
          <w:p w:rsidR="006C3EC3" w:rsidRPr="00037F77" w:rsidRDefault="006C3EC3" w:rsidP="007569D9">
            <w:pPr>
              <w:pStyle w:val="Akapitzlist"/>
              <w:numPr>
                <w:ilvl w:val="3"/>
                <w:numId w:val="17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W ofercie należy podać: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kwotę jednostkową brutto za 1 Uczestnika Projektu na przeprowadzenie szkolenia z uwzględnieniem wymogów określonych w zapytaniu ofertowym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037F77" w:rsidRDefault="003E4983" w:rsidP="007569D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wpis do RIS</w:t>
            </w:r>
          </w:p>
          <w:p w:rsidR="006C3EC3" w:rsidRPr="00037F77" w:rsidRDefault="006C3EC3" w:rsidP="007569D9">
            <w:pPr>
              <w:pStyle w:val="Akapitzlist"/>
              <w:numPr>
                <w:ilvl w:val="3"/>
                <w:numId w:val="17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037F77" w:rsidRDefault="006C3EC3" w:rsidP="007569D9">
            <w:pPr>
              <w:pStyle w:val="Akapitzlist"/>
              <w:numPr>
                <w:ilvl w:val="3"/>
                <w:numId w:val="17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037F77" w:rsidRDefault="006C3EC3" w:rsidP="007569D9">
            <w:pPr>
              <w:pStyle w:val="Akapitzlist"/>
              <w:numPr>
                <w:ilvl w:val="3"/>
                <w:numId w:val="17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037F77"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  <w:p w:rsidR="006C3EC3" w:rsidRPr="00037F77" w:rsidRDefault="008677EC" w:rsidP="008677EC">
            <w:pPr>
              <w:pStyle w:val="Tekstpodstawowyzwciciem2"/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  <w:lang w:eastAsia="en-US"/>
              </w:rPr>
            </w:pPr>
            <w:r w:rsidRPr="00C248D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EUR Consulting Sp. z o.o., ul. Fryderyka Chopina 19, 83-000 Pruszcz Gdański </w:t>
            </w:r>
            <w:r w:rsidRPr="00037F7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, s</w:t>
            </w:r>
            <w:r w:rsidR="006C3EC3" w:rsidRPr="00037F7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ekretariat, w zaklejonej kopercie, z dopiskiem: </w:t>
            </w:r>
            <w:r w:rsidR="00C248D7" w:rsidRPr="00C248D7">
              <w:rPr>
                <w:rFonts w:asciiTheme="minorHAnsi" w:hAnsiTheme="minorHAnsi"/>
                <w:sz w:val="22"/>
                <w:szCs w:val="22"/>
              </w:rPr>
              <w:t>„</w:t>
            </w:r>
            <w:r w:rsidR="005F6FD4" w:rsidRPr="00C248D7">
              <w:rPr>
                <w:rFonts w:asciiTheme="minorHAnsi" w:hAnsiTheme="minorHAnsi"/>
                <w:sz w:val="22"/>
                <w:szCs w:val="22"/>
              </w:rPr>
              <w:t>Szkolenie ECDL BASE</w:t>
            </w:r>
            <w:r w:rsidR="006C3EC3" w:rsidRPr="00C248D7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 w:rsidR="006C3EC3" w:rsidRPr="00037F7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 ramach projektu</w:t>
            </w:r>
            <w:r w:rsidR="006C3EC3" w:rsidRPr="00037F77">
              <w:rPr>
                <w:rFonts w:asciiTheme="minorHAnsi" w:hAnsiTheme="minorHAns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9274B" w:rsidRPr="00C248D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„POWIEDZ NIE BIERNOŚCI. Kompleksowa aktywizacja osób biernych zawodowo” </w:t>
            </w:r>
            <w:r w:rsidR="006C3EC3" w:rsidRPr="00037F7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 czym za datę i godzinę dostarczenia dokumentu uważa się datę i godzinę wpływu dokumentu do siedziby EUR Consulting sp. z o.o., oddział w Elblągu.</w:t>
            </w:r>
          </w:p>
          <w:p w:rsidR="006C3EC3" w:rsidRPr="00037F77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7F77">
              <w:rPr>
                <w:rFonts w:asciiTheme="minorHAnsi" w:hAnsiTheme="minorHAnsi"/>
                <w:sz w:val="22"/>
                <w:szCs w:val="22"/>
              </w:rPr>
              <w:t>D</w:t>
            </w:r>
            <w:r w:rsidR="002C6352" w:rsidRPr="00037F77">
              <w:rPr>
                <w:rFonts w:asciiTheme="minorHAnsi" w:hAnsiTheme="minorHAnsi"/>
                <w:sz w:val="22"/>
                <w:szCs w:val="22"/>
              </w:rPr>
              <w:t xml:space="preserve">o dnia </w:t>
            </w:r>
            <w:r w:rsidR="009864B2" w:rsidRPr="009864B2">
              <w:rPr>
                <w:rFonts w:asciiTheme="minorHAnsi" w:hAnsiTheme="minorHAnsi"/>
                <w:sz w:val="22"/>
                <w:szCs w:val="22"/>
              </w:rPr>
              <w:t>07.09.2018 godz. 8:00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7F77">
              <w:rPr>
                <w:rFonts w:asciiTheme="minorHAnsi" w:hAnsiTheme="min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7F77">
              <w:rPr>
                <w:rFonts w:asciiTheme="minorHAnsi" w:hAnsiTheme="min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7F77">
              <w:rPr>
                <w:rFonts w:asciiTheme="minorHAnsi" w:hAnsiTheme="min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037F77">
              <w:rPr>
                <w:rFonts w:asciiTheme="minorHAnsi" w:hAnsiTheme="min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037F77" w:rsidRDefault="006C3EC3" w:rsidP="007569D9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7F77">
              <w:rPr>
                <w:rFonts w:asciiTheme="minorHAnsi" w:hAnsiTheme="min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037F77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7F77">
              <w:rPr>
                <w:rFonts w:asciiTheme="minorHAnsi" w:hAnsiTheme="minorHAnsi"/>
                <w:sz w:val="22"/>
                <w:szCs w:val="22"/>
              </w:rPr>
              <w:t xml:space="preserve">Osoba do kontaktu: </w:t>
            </w:r>
          </w:p>
          <w:p w:rsidR="006C3EC3" w:rsidRPr="009864B2" w:rsidRDefault="00517D59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64B2">
              <w:rPr>
                <w:rFonts w:asciiTheme="minorHAnsi" w:hAnsiTheme="minorHAnsi"/>
                <w:sz w:val="22"/>
                <w:szCs w:val="22"/>
              </w:rPr>
              <w:t xml:space="preserve">Olga </w:t>
            </w:r>
            <w:proofErr w:type="spellStart"/>
            <w:r w:rsidRPr="009864B2">
              <w:rPr>
                <w:rFonts w:asciiTheme="minorHAnsi" w:hAnsiTheme="minorHAnsi"/>
                <w:sz w:val="22"/>
                <w:szCs w:val="22"/>
              </w:rPr>
              <w:t>Bieleń</w:t>
            </w:r>
            <w:proofErr w:type="spellEnd"/>
            <w:r w:rsidRPr="009864B2">
              <w:rPr>
                <w:rFonts w:asciiTheme="minorHAnsi" w:hAnsiTheme="minorHAnsi"/>
                <w:sz w:val="22"/>
                <w:szCs w:val="22"/>
              </w:rPr>
              <w:t>, tel.58 728 24 16</w:t>
            </w:r>
          </w:p>
          <w:p w:rsidR="001251AA" w:rsidRPr="00517D59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9864B2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2" w:history="1">
              <w:r w:rsidR="00517D59" w:rsidRPr="00B52D18">
                <w:rPr>
                  <w:rStyle w:val="Hipercze"/>
                  <w:rFonts w:ascii="Arial Narrow" w:hAnsi="Arial Narrow"/>
                  <w:sz w:val="22"/>
                  <w:szCs w:val="22"/>
                  <w:lang w:val="en-US"/>
                </w:rPr>
                <w:t>pruszcz@eur.org.pl</w:t>
              </w:r>
            </w:hyperlink>
          </w:p>
          <w:p w:rsidR="00614194" w:rsidRPr="00A573D1" w:rsidRDefault="001251AA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7569D9">
            <w:pPr>
              <w:numPr>
                <w:ilvl w:val="0"/>
                <w:numId w:val="6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7569D9">
            <w:pPr>
              <w:numPr>
                <w:ilvl w:val="0"/>
                <w:numId w:val="6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7569D9">
            <w:pPr>
              <w:numPr>
                <w:ilvl w:val="0"/>
                <w:numId w:val="6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7569D9">
            <w:pPr>
              <w:numPr>
                <w:ilvl w:val="0"/>
                <w:numId w:val="6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</w:t>
            </w:r>
            <w:r w:rsidR="00D202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3E4983">
            <w:pPr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7569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7569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7569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7569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7569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F01948" w:rsidRDefault="00F01948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C94AD3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01/08/PNB/2018 </w:t>
            </w:r>
            <w:r w:rsidR="00614194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30.</w:t>
            </w:r>
            <w:r w:rsidR="00614194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355001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614194"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A74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</w:t>
            </w:r>
            <w:r w:rsidR="00D217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 przeprowadzenie szkolenia</w:t>
            </w:r>
            <w:r w:rsidR="000C17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wraz z egzaminem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Pr="00A573D1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65EC2" w:rsidRDefault="00065EC2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F01948" w:rsidRDefault="00065EC2" w:rsidP="00614194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 xml:space="preserve">OFERTOWEGO nr </w:t>
      </w:r>
      <w:r w:rsidRPr="00F01948">
        <w:rPr>
          <w:rFonts w:ascii="Calibri" w:hAnsi="Calibri" w:cs="Calibri"/>
          <w:b/>
          <w:bCs/>
          <w:sz w:val="22"/>
          <w:szCs w:val="22"/>
        </w:rPr>
        <w:t>01/08/PNB/2018</w:t>
      </w:r>
    </w:p>
    <w:p w:rsidR="00614194" w:rsidRPr="00F01948" w:rsidRDefault="00614194" w:rsidP="00614194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01948">
        <w:rPr>
          <w:rFonts w:ascii="Calibri" w:hAnsi="Calibri" w:cs="Calibri"/>
          <w:b/>
          <w:sz w:val="22"/>
          <w:szCs w:val="22"/>
          <w:lang w:eastAsia="en-US"/>
        </w:rPr>
        <w:t xml:space="preserve">z dnia </w:t>
      </w:r>
      <w:r w:rsidR="00065EC2" w:rsidRPr="00F01948">
        <w:rPr>
          <w:rFonts w:ascii="Calibri" w:hAnsi="Calibri" w:cs="Calibri"/>
          <w:b/>
          <w:sz w:val="22"/>
          <w:szCs w:val="22"/>
          <w:lang w:eastAsia="en-US"/>
        </w:rPr>
        <w:t>30.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>0</w:t>
      </w:r>
      <w:r w:rsidR="00E9602A" w:rsidRPr="00F01948">
        <w:rPr>
          <w:rFonts w:ascii="Calibri" w:hAnsi="Calibri" w:cs="Calibri"/>
          <w:b/>
          <w:sz w:val="22"/>
          <w:szCs w:val="22"/>
          <w:lang w:eastAsia="en-US"/>
        </w:rPr>
        <w:t>8</w:t>
      </w:r>
      <w:r w:rsidR="00065EC2" w:rsidRPr="00F01948">
        <w:rPr>
          <w:rFonts w:ascii="Calibri" w:hAnsi="Calibri" w:cs="Calibri"/>
          <w:b/>
          <w:sz w:val="22"/>
          <w:szCs w:val="22"/>
          <w:lang w:eastAsia="en-US"/>
        </w:rPr>
        <w:t>.2018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>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7569D9">
      <w:pPr>
        <w:pStyle w:val="Akapitzlist"/>
        <w:numPr>
          <w:ilvl w:val="0"/>
          <w:numId w:val="5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</w:t>
      </w:r>
      <w:r w:rsidR="009864B2">
        <w:rPr>
          <w:rFonts w:ascii="Calibri" w:hAnsi="Calibri" w:cs="Calibri"/>
          <w:bCs/>
          <w:color w:val="000000"/>
          <w:sz w:val="22"/>
          <w:szCs w:val="22"/>
        </w:rPr>
        <w:t xml:space="preserve"> (min. 10 komputerów-laptopów wraz z odpowiednim oprogramowaniem)</w:t>
      </w:r>
      <w:r w:rsidRPr="00836352">
        <w:rPr>
          <w:rFonts w:ascii="Calibri" w:hAnsi="Calibri" w:cs="Calibri"/>
          <w:bCs/>
          <w:color w:val="000000"/>
          <w:sz w:val="22"/>
          <w:szCs w:val="22"/>
        </w:rPr>
        <w:t xml:space="preserve">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9864B2">
        <w:rPr>
          <w:rFonts w:ascii="Calibri" w:hAnsi="Calibri" w:cs="Calibri"/>
          <w:bCs/>
          <w:color w:val="000000"/>
          <w:sz w:val="22"/>
          <w:szCs w:val="22"/>
        </w:rPr>
        <w:t xml:space="preserve">odpowiednim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864B2">
        <w:rPr>
          <w:rFonts w:ascii="Calibri" w:hAnsi="Calibri" w:cs="Calibri"/>
          <w:bCs/>
          <w:color w:val="000000"/>
          <w:sz w:val="22"/>
          <w:szCs w:val="22"/>
        </w:rPr>
        <w:t>i doświadczeniem zawodowym</w:t>
      </w:r>
    </w:p>
    <w:p w:rsidR="00614194" w:rsidRPr="001A33F1" w:rsidRDefault="00614194" w:rsidP="007569D9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F01948" w:rsidRDefault="00614194" w:rsidP="00946D2C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Opis </w:t>
      </w:r>
      <w:r w:rsidRPr="00F01948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przedmiotu zamówienia </w:t>
      </w:r>
      <w:r w:rsidR="006231EC" w:rsidRPr="00F01948">
        <w:rPr>
          <w:rFonts w:ascii="Calibri" w:hAnsi="Calibri" w:cs="Calibri"/>
          <w:b/>
          <w:sz w:val="22"/>
          <w:szCs w:val="22"/>
          <w:lang w:eastAsia="en-US"/>
        </w:rPr>
        <w:t xml:space="preserve">nr </w:t>
      </w:r>
      <w:r w:rsidR="006231EC" w:rsidRPr="00F01948">
        <w:rPr>
          <w:rFonts w:ascii="Calibri" w:hAnsi="Calibri" w:cs="Calibri"/>
          <w:b/>
          <w:bCs/>
          <w:sz w:val="22"/>
          <w:szCs w:val="22"/>
        </w:rPr>
        <w:t>01/08/PNB/2018</w:t>
      </w:r>
    </w:p>
    <w:p w:rsidR="00614194" w:rsidRPr="00F01948" w:rsidRDefault="00614194" w:rsidP="00614194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01948">
        <w:rPr>
          <w:rFonts w:ascii="Calibri" w:hAnsi="Calibri" w:cs="Calibri"/>
          <w:b/>
          <w:sz w:val="22"/>
          <w:szCs w:val="22"/>
          <w:lang w:eastAsia="en-US"/>
        </w:rPr>
        <w:t xml:space="preserve">z dnia </w:t>
      </w:r>
      <w:r w:rsidR="006231EC" w:rsidRPr="00F01948">
        <w:rPr>
          <w:rFonts w:ascii="Calibri" w:hAnsi="Calibri" w:cs="Calibri"/>
          <w:b/>
          <w:sz w:val="22"/>
          <w:szCs w:val="22"/>
          <w:lang w:eastAsia="en-US"/>
        </w:rPr>
        <w:t>30.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>0</w:t>
      </w:r>
      <w:r w:rsidR="00E9602A" w:rsidRPr="00F01948">
        <w:rPr>
          <w:rFonts w:ascii="Calibri" w:hAnsi="Calibri" w:cs="Calibri"/>
          <w:b/>
          <w:sz w:val="22"/>
          <w:szCs w:val="22"/>
          <w:lang w:eastAsia="en-US"/>
        </w:rPr>
        <w:t>8</w:t>
      </w:r>
      <w:r w:rsidR="006231EC" w:rsidRPr="00F01948">
        <w:rPr>
          <w:rFonts w:ascii="Calibri" w:hAnsi="Calibri" w:cs="Calibri"/>
          <w:b/>
          <w:sz w:val="22"/>
          <w:szCs w:val="22"/>
          <w:lang w:eastAsia="en-US"/>
        </w:rPr>
        <w:t xml:space="preserve">.2018 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>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802811" w:rsidRDefault="00085B98" w:rsidP="0080281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 xml:space="preserve"> </w:t>
            </w:r>
            <w:r w:rsidRPr="00802811">
              <w:rPr>
                <w:rFonts w:ascii="Calibri" w:hAnsi="Calibri" w:cs="Calibri"/>
                <w:sz w:val="22"/>
                <w:szCs w:val="22"/>
              </w:rPr>
              <w:t>Przedmiotem zamówienia jest zorganizowanie i przeprowadzenie kursu ECDL BASE , składającego się z 4 modułów ( Moduł 1 – podstawy pracy z komputerem, Moduł 2 – podstawy pracy w sieci, Moduł 3 – przetwarzanie tekstów, Moduł 4 – arkusze kalkulacyjne)  i  przygotowującego do egzaminu ECDL BASE wraz z przeprowadzeniem egzaminu i wydaniem certyfikatu dla 60 uczestników projektu pn. „POWIEDZ NIE BIERNOŚCI. Kompleksowa aktywizacja osób biernych zawodowo”</w:t>
            </w:r>
          </w:p>
          <w:p w:rsidR="00614194" w:rsidRPr="0080281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02811" w:rsidRPr="0080281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2811"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80281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 w:rsidRPr="00802811">
              <w:rPr>
                <w:rFonts w:ascii="Calibri" w:hAnsi="Calibri" w:cs="Calibri"/>
                <w:sz w:val="22"/>
                <w:szCs w:val="22"/>
              </w:rPr>
              <w:t xml:space="preserve"> prze</w:t>
            </w:r>
            <w:r w:rsidR="00946D2C" w:rsidRPr="00802811">
              <w:rPr>
                <w:rFonts w:ascii="Calibri" w:hAnsi="Calibri" w:cs="Calibri"/>
                <w:sz w:val="22"/>
                <w:szCs w:val="22"/>
              </w:rPr>
              <w:t>prowadzenia szkolenia</w:t>
            </w:r>
            <w:r w:rsidR="00614194" w:rsidRPr="00802811">
              <w:rPr>
                <w:rFonts w:ascii="Calibri" w:hAnsi="Calibri" w:cs="Calibri"/>
                <w:sz w:val="22"/>
                <w:szCs w:val="22"/>
                <w:u w:val="single"/>
              </w:rPr>
              <w:t>: wrzesień  2018 r.</w:t>
            </w:r>
            <w:r w:rsidR="00085B98" w:rsidRPr="00802811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maj 2019</w:t>
            </w:r>
            <w:r w:rsidR="00E9602A" w:rsidRPr="00802811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614194" w:rsidRPr="00802811">
              <w:rPr>
                <w:rFonts w:ascii="Calibri" w:hAnsi="Calibri" w:cs="Calibri"/>
                <w:sz w:val="22"/>
                <w:szCs w:val="22"/>
              </w:rPr>
              <w:t xml:space="preserve">  Konkretna data </w:t>
            </w:r>
            <w:r w:rsidR="00946D2C" w:rsidRPr="00802811">
              <w:rPr>
                <w:rFonts w:ascii="Calibri" w:hAnsi="Calibri" w:cs="Calibri"/>
                <w:sz w:val="22"/>
                <w:szCs w:val="22"/>
              </w:rPr>
              <w:t xml:space="preserve">rozpoczęcia </w:t>
            </w:r>
            <w:r w:rsidR="00614194" w:rsidRPr="00802811">
              <w:rPr>
                <w:rFonts w:ascii="Calibri" w:hAnsi="Calibri" w:cs="Calibri"/>
                <w:sz w:val="22"/>
                <w:szCs w:val="22"/>
              </w:rPr>
              <w:t>szkolenia zostanie ustalon</w:t>
            </w:r>
            <w:r w:rsidR="00946D2C" w:rsidRPr="00802811">
              <w:rPr>
                <w:rFonts w:ascii="Calibri" w:hAnsi="Calibri" w:cs="Calibri"/>
                <w:sz w:val="22"/>
                <w:szCs w:val="22"/>
              </w:rPr>
              <w:t xml:space="preserve">a z Zamawiającym. </w:t>
            </w:r>
          </w:p>
          <w:p w:rsidR="00614194" w:rsidRPr="0080281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80281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802811">
              <w:rPr>
                <w:rFonts w:ascii="Calibri" w:hAnsi="Calibri" w:cs="Calibri"/>
                <w:sz w:val="22"/>
                <w:szCs w:val="22"/>
              </w:rPr>
              <w:t>Zamawiający przedstawia główne założenia tematyczne na zajęciach:</w:t>
            </w:r>
          </w:p>
          <w:p w:rsidR="00B97AB1" w:rsidRDefault="00B97AB1" w:rsidP="001E6FEC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B97AB1" w:rsidRPr="00802811" w:rsidRDefault="00B97AB1" w:rsidP="00B97AB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Podstawy pracy z komputerem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Komputery i sprzęt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Pulpit, ikony Ustawienia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Efekty pracy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Zarządzanie plikami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Sieci</w:t>
            </w:r>
          </w:p>
          <w:p w:rsidR="00B97AB1" w:rsidRPr="00802811" w:rsidRDefault="00B97AB1" w:rsidP="00B97AB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B97AB1" w:rsidRPr="00802811" w:rsidRDefault="00B97AB1" w:rsidP="00B97AB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Podstawy pracy w sieci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Zasady przeszukiwania Internetu 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Informacje uzyskane z Internetu </w:t>
            </w:r>
          </w:p>
          <w:p w:rsidR="00B97AB1" w:rsidRPr="00802811" w:rsidRDefault="00B97AB1" w:rsidP="007569D9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Pojęcia związane z komunikacją </w:t>
            </w:r>
          </w:p>
          <w:p w:rsidR="00B97AB1" w:rsidRPr="00802811" w:rsidRDefault="00B97AB1" w:rsidP="007569D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Używanie poczty elektronicznej</w:t>
            </w:r>
          </w:p>
          <w:p w:rsidR="00B97AB1" w:rsidRPr="00802811" w:rsidRDefault="00B97AB1" w:rsidP="00B97AB1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:rsidR="00B97AB1" w:rsidRPr="00802811" w:rsidRDefault="00B97AB1" w:rsidP="00B97AB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Przetwarzanie tekstów</w:t>
            </w:r>
          </w:p>
          <w:p w:rsidR="00B97AB1" w:rsidRPr="00802811" w:rsidRDefault="00B97AB1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02811">
              <w:rPr>
                <w:rFonts w:ascii="Calibri" w:hAnsi="Calibri"/>
                <w:sz w:val="22"/>
                <w:szCs w:val="20"/>
              </w:rPr>
              <w:t>Tworzenie dokumentu</w:t>
            </w:r>
          </w:p>
          <w:p w:rsidR="00B97AB1" w:rsidRPr="00802811" w:rsidRDefault="00B97AB1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02811">
              <w:rPr>
                <w:rFonts w:ascii="Calibri" w:hAnsi="Calibri"/>
                <w:sz w:val="22"/>
                <w:szCs w:val="20"/>
              </w:rPr>
              <w:t>Formatowanie</w:t>
            </w:r>
          </w:p>
          <w:p w:rsidR="00B97AB1" w:rsidRPr="00802811" w:rsidRDefault="00B97AB1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02811">
              <w:rPr>
                <w:rFonts w:ascii="Calibri" w:hAnsi="Calibri"/>
                <w:sz w:val="22"/>
                <w:szCs w:val="20"/>
              </w:rPr>
              <w:t>Obiekty</w:t>
            </w:r>
          </w:p>
          <w:p w:rsidR="00B97AB1" w:rsidRPr="00802811" w:rsidRDefault="00B97AB1" w:rsidP="007569D9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0"/>
              </w:rPr>
            </w:pPr>
            <w:r w:rsidRPr="00802811">
              <w:rPr>
                <w:rFonts w:ascii="Calibri" w:hAnsi="Calibri"/>
                <w:sz w:val="22"/>
                <w:szCs w:val="20"/>
              </w:rPr>
              <w:t>Korespondencja seryjna</w:t>
            </w:r>
          </w:p>
          <w:p w:rsidR="00B97AB1" w:rsidRPr="00802811" w:rsidRDefault="00B97AB1" w:rsidP="007569D9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 w:rsidRPr="00802811">
              <w:rPr>
                <w:rFonts w:ascii="Calibri" w:hAnsi="Calibri"/>
                <w:sz w:val="22"/>
                <w:szCs w:val="20"/>
              </w:rPr>
              <w:t>Przygotowanie wydruków</w:t>
            </w:r>
          </w:p>
          <w:p w:rsidR="00B97AB1" w:rsidRPr="00802811" w:rsidRDefault="00B97AB1" w:rsidP="00B97AB1"/>
          <w:p w:rsidR="00B97AB1" w:rsidRPr="00802811" w:rsidRDefault="00B97AB1" w:rsidP="00B97AB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Arkusze kalkulacyjne</w:t>
            </w:r>
          </w:p>
          <w:p w:rsidR="00B97AB1" w:rsidRPr="00802811" w:rsidRDefault="00B97AB1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02811">
              <w:rPr>
                <w:rFonts w:asciiTheme="minorHAnsi" w:hAnsiTheme="minorHAnsi" w:cstheme="minorHAnsi"/>
                <w:sz w:val="22"/>
                <w:szCs w:val="20"/>
              </w:rPr>
              <w:t xml:space="preserve">Komórki </w:t>
            </w:r>
          </w:p>
          <w:p w:rsidR="00B97AB1" w:rsidRPr="00A01567" w:rsidRDefault="00B97AB1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01567">
              <w:rPr>
                <w:rFonts w:asciiTheme="minorHAnsi" w:hAnsiTheme="minorHAnsi" w:cstheme="minorHAnsi"/>
                <w:sz w:val="22"/>
                <w:szCs w:val="20"/>
              </w:rPr>
              <w:t xml:space="preserve">Zarządzanie arkuszami </w:t>
            </w:r>
          </w:p>
          <w:p w:rsidR="00B97AB1" w:rsidRPr="00A01567" w:rsidRDefault="00B97AB1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01567">
              <w:rPr>
                <w:rFonts w:asciiTheme="minorHAnsi" w:hAnsiTheme="minorHAnsi" w:cstheme="minorHAnsi"/>
                <w:sz w:val="22"/>
                <w:szCs w:val="20"/>
              </w:rPr>
              <w:t xml:space="preserve">Reguły i funkcje </w:t>
            </w:r>
          </w:p>
          <w:p w:rsidR="00B97AB1" w:rsidRPr="00A01567" w:rsidRDefault="00B97AB1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01567">
              <w:rPr>
                <w:rFonts w:asciiTheme="minorHAnsi" w:hAnsiTheme="minorHAnsi" w:cstheme="minorHAnsi"/>
                <w:sz w:val="22"/>
                <w:szCs w:val="20"/>
              </w:rPr>
              <w:t xml:space="preserve">Formatowanie </w:t>
            </w:r>
          </w:p>
          <w:p w:rsidR="00B97AB1" w:rsidRPr="00A01567" w:rsidRDefault="00B97AB1" w:rsidP="007569D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01567">
              <w:rPr>
                <w:rFonts w:asciiTheme="minorHAnsi" w:hAnsiTheme="minorHAnsi" w:cstheme="minorHAnsi"/>
                <w:sz w:val="22"/>
                <w:szCs w:val="20"/>
              </w:rPr>
              <w:t xml:space="preserve">Wykresy </w:t>
            </w:r>
          </w:p>
          <w:p w:rsidR="00B97AB1" w:rsidRPr="00A01567" w:rsidRDefault="00B97AB1" w:rsidP="007569D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</w:pPr>
            <w:r w:rsidRPr="00A01567">
              <w:rPr>
                <w:rFonts w:asciiTheme="minorHAnsi" w:hAnsiTheme="minorHAnsi" w:cstheme="minorHAnsi"/>
                <w:sz w:val="22"/>
                <w:szCs w:val="20"/>
              </w:rPr>
              <w:t>Formatowanie arkusza</w:t>
            </w:r>
          </w:p>
          <w:p w:rsidR="00B97AB1" w:rsidRPr="00BB23C9" w:rsidRDefault="00B97AB1" w:rsidP="00B97AB1">
            <w:pPr>
              <w:framePr w:hSpace="141" w:wrap="around" w:vAnchor="text" w:hAnchor="text" w:x="-176" w:y="1"/>
              <w:ind w:left="709"/>
              <w:suppressOverlap/>
              <w:rPr>
                <w:rFonts w:ascii="Arial Narrow" w:hAnsi="Arial Narrow"/>
                <w:sz w:val="22"/>
                <w:szCs w:val="22"/>
              </w:rPr>
            </w:pPr>
          </w:p>
          <w:p w:rsidR="00B97AB1" w:rsidRDefault="00B97AB1" w:rsidP="001E6FEC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B97AB1" w:rsidRPr="00085B98" w:rsidRDefault="00B97AB1" w:rsidP="001E6FEC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0023BA" w:rsidRPr="00085B98" w:rsidRDefault="000023BA" w:rsidP="001E6FEC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614194" w:rsidRPr="000376D0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0376D0">
              <w:rPr>
                <w:rFonts w:ascii="Calibri" w:hAnsi="Calibri"/>
                <w:sz w:val="22"/>
                <w:szCs w:val="22"/>
              </w:rPr>
              <w:lastRenderedPageBreak/>
              <w:t xml:space="preserve">Na każdym etapie realizacji zamówienia </w:t>
            </w:r>
            <w:r w:rsidRPr="000376D0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0376D0">
              <w:rPr>
                <w:rFonts w:ascii="Calibri" w:hAnsi="Calibr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Default="00614194" w:rsidP="00FD14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 w:rsidRPr="000376D0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0376D0">
              <w:rPr>
                <w:rFonts w:ascii="Calibri" w:hAnsi="Calibri" w:cs="Calibri"/>
                <w:sz w:val="22"/>
                <w:szCs w:val="22"/>
              </w:rPr>
              <w:t>w szkoleniach, m.in. prowadzenie l</w:t>
            </w:r>
            <w:r w:rsidR="00FD14CA">
              <w:rPr>
                <w:rFonts w:ascii="Calibri" w:hAnsi="Calibri" w:cs="Calibri"/>
                <w:sz w:val="22"/>
                <w:szCs w:val="22"/>
              </w:rPr>
              <w:t xml:space="preserve">ist obecności, dziennika zajęć, wydanie zaświadczeń o ukończeniu szkolenia, zapewnienie możliwości podejścia do egzaminu. </w:t>
            </w:r>
            <w:r w:rsidRPr="000376D0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 w:rsidRPr="000376D0">
              <w:rPr>
                <w:rFonts w:ascii="Calibri" w:hAnsi="Calibri" w:cs="Calibri"/>
                <w:sz w:val="22"/>
                <w:szCs w:val="22"/>
              </w:rPr>
              <w:t>mowy o przeprowadzenie</w:t>
            </w:r>
            <w:r w:rsidR="00060BD3">
              <w:rPr>
                <w:rFonts w:ascii="Calibri" w:hAnsi="Calibri" w:cs="Calibri"/>
                <w:sz w:val="22"/>
                <w:szCs w:val="22"/>
              </w:rPr>
              <w:t xml:space="preserve"> szkolenia</w:t>
            </w:r>
            <w:r w:rsidR="00F234C2" w:rsidRPr="00037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76D0">
              <w:rPr>
                <w:rFonts w:ascii="Calibri" w:hAnsi="Calibri" w:cs="Calibri"/>
                <w:sz w:val="22"/>
                <w:szCs w:val="22"/>
              </w:rPr>
              <w:t>wykonawca zostanie również zobowiązany do:</w:t>
            </w:r>
          </w:p>
          <w:p w:rsidR="00FD14CA" w:rsidRPr="000376D0" w:rsidRDefault="00FD14CA" w:rsidP="00FD14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t xml:space="preserve"> </w:t>
            </w:r>
            <w:r w:rsidRPr="00FD14CA">
              <w:rPr>
                <w:rFonts w:ascii="Calibri" w:hAnsi="Calibri" w:cs="Calibri"/>
                <w:sz w:val="22"/>
                <w:szCs w:val="22"/>
              </w:rPr>
              <w:t>Zapewnienie cateringu na każdy dzień szkolenia (kawa, herbata, ciastka, obiad dwudaniowy zupa + drugie danie)</w:t>
            </w:r>
          </w:p>
          <w:p w:rsidR="00614194" w:rsidRPr="000376D0" w:rsidRDefault="00614194" w:rsidP="00FD14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0376D0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085B98" w:rsidRDefault="00614194" w:rsidP="001E6FEC">
            <w:pPr>
              <w:jc w:val="both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8C" w:rsidRDefault="0043598C" w:rsidP="00085B98">
            <w:pPr>
              <w:spacing w:after="9" w:line="259" w:lineRule="auto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</w:p>
          <w:p w:rsidR="00085B98" w:rsidRPr="00802811" w:rsidRDefault="00085B98" w:rsidP="00085B98">
            <w:p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802811">
              <w:rPr>
                <w:rFonts w:ascii="Calibri" w:hAnsi="Calibri"/>
                <w:sz w:val="22"/>
                <w:szCs w:val="22"/>
              </w:rPr>
              <w:t>Szkolenie odbywać się będzie w grupach około 10 osobowych. Łączna liczba godzin to 240 godz. dla wszystkich grup, czyli średnio 40h dla jednej grupy.</w:t>
            </w:r>
            <w:r w:rsidRPr="00802811">
              <w:t xml:space="preserve"> </w:t>
            </w:r>
          </w:p>
          <w:p w:rsidR="00F234C2" w:rsidRPr="00085B98" w:rsidRDefault="000C17B4" w:rsidP="00F234C2">
            <w:pPr>
              <w:spacing w:after="9" w:line="259" w:lineRule="auto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085B98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614194" w:rsidRPr="00085B98" w:rsidRDefault="00614194" w:rsidP="001E6FE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802811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02811">
              <w:rPr>
                <w:rFonts w:ascii="Calibri" w:hAnsi="Calibri"/>
                <w:sz w:val="22"/>
                <w:szCs w:val="22"/>
              </w:rPr>
              <w:t>Szkolenie realizowane będzie na terenie wojewó</w:t>
            </w:r>
            <w:r w:rsidR="009D3522" w:rsidRPr="00802811">
              <w:rPr>
                <w:rFonts w:ascii="Calibri" w:hAnsi="Calibri"/>
                <w:sz w:val="22"/>
                <w:szCs w:val="22"/>
              </w:rPr>
              <w:t>dztwa pomorskiego</w:t>
            </w:r>
            <w:r w:rsidR="00802811">
              <w:rPr>
                <w:rFonts w:ascii="Calibri" w:hAnsi="Calibri"/>
                <w:sz w:val="22"/>
                <w:szCs w:val="22"/>
              </w:rPr>
              <w:t xml:space="preserve"> w Gdańsku lub Pruszczu Gdańskim</w:t>
            </w:r>
            <w:r w:rsidR="00F234C2" w:rsidRPr="00802811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356184" w:rsidRPr="00085B98" w:rsidRDefault="00356184" w:rsidP="001E6FEC">
            <w:pPr>
              <w:jc w:val="both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C45B8D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5B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>Ofertę mogą złożyć podmioty spełniające następujące warunki:</w:t>
            </w:r>
          </w:p>
          <w:p w:rsidR="00614194" w:rsidRPr="00C45B8D" w:rsidRDefault="00614194" w:rsidP="007569D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C45B8D" w:rsidRDefault="00614194" w:rsidP="007569D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>Osoby nie będące osobowo lub kapitałowo</w:t>
            </w:r>
            <w:r w:rsidRPr="00C45B8D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>powiązane  z Zamawiającym.</w:t>
            </w:r>
          </w:p>
          <w:p w:rsidR="00802811" w:rsidRDefault="00802811" w:rsidP="00802811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posiadające odpowiednie wykształcenie i doświadczenie- opisane w zamówieniu</w:t>
            </w:r>
          </w:p>
          <w:p w:rsidR="00614194" w:rsidRPr="00802811" w:rsidRDefault="00802811" w:rsidP="00802811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posiadające potencjał techniczny min</w:t>
            </w:r>
            <w:r w:rsidR="00EE3BF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10 laptopów wraz z odpowiednim oprogramowaniem</w:t>
            </w:r>
            <w:r w:rsidR="00614194" w:rsidRPr="0080281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085B98" w:rsidRDefault="00EB7FE1" w:rsidP="001E6FEC">
            <w:pPr>
              <w:rPr>
                <w:rFonts w:ascii="Calibri" w:hAnsi="Calibri"/>
                <w:b/>
                <w:color w:val="538135" w:themeColor="accent6" w:themeShade="BF"/>
                <w:sz w:val="22"/>
                <w:szCs w:val="22"/>
              </w:rPr>
            </w:pPr>
            <w:r w:rsidRPr="00802811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614194" w:rsidRPr="00802811">
              <w:rPr>
                <w:rFonts w:ascii="Calibri" w:hAnsi="Calibri"/>
                <w:b/>
                <w:sz w:val="22"/>
                <w:szCs w:val="22"/>
              </w:rPr>
              <w:t>rzesień 2018 –</w:t>
            </w:r>
            <w:r w:rsidR="00B97AB1" w:rsidRPr="00802811">
              <w:rPr>
                <w:rFonts w:ascii="Calibri" w:hAnsi="Calibri"/>
                <w:b/>
                <w:sz w:val="22"/>
                <w:szCs w:val="22"/>
              </w:rPr>
              <w:t xml:space="preserve"> maj 2019</w:t>
            </w:r>
            <w:r w:rsidR="00922972" w:rsidRPr="00802811">
              <w:rPr>
                <w:rFonts w:ascii="Calibri" w:hAnsi="Calibri"/>
                <w:b/>
                <w:sz w:val="22"/>
                <w:szCs w:val="22"/>
              </w:rPr>
              <w:t xml:space="preserve"> r.; </w:t>
            </w:r>
            <w:r w:rsidR="00614194" w:rsidRPr="00802811">
              <w:rPr>
                <w:rFonts w:ascii="Calibri" w:hAnsi="Calibri"/>
                <w:b/>
                <w:sz w:val="22"/>
                <w:szCs w:val="22"/>
              </w:rPr>
              <w:t xml:space="preserve">konkretna data </w:t>
            </w:r>
            <w:r w:rsidR="00F234C2" w:rsidRPr="00802811">
              <w:rPr>
                <w:rFonts w:ascii="Calibri" w:hAnsi="Calibri"/>
                <w:b/>
                <w:sz w:val="22"/>
                <w:szCs w:val="22"/>
              </w:rPr>
              <w:t xml:space="preserve">początkowa </w:t>
            </w:r>
            <w:r w:rsidR="00614194" w:rsidRPr="00802811">
              <w:rPr>
                <w:rFonts w:ascii="Calibri" w:hAnsi="Calibri"/>
                <w:b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410607" w:rsidRDefault="00410607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234C2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234C2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234C2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234C2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234C2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default" r:id="rId13"/>
      <w:footerReference w:type="default" r:id="rId14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6B" w:rsidRDefault="0057506B" w:rsidP="008E7F13">
      <w:r>
        <w:separator/>
      </w:r>
    </w:p>
  </w:endnote>
  <w:endnote w:type="continuationSeparator" w:id="0">
    <w:p w:rsidR="0057506B" w:rsidRDefault="0057506B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2039B" w:rsidRDefault="00F2039B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2039B">
      <w:rPr>
        <w:rFonts w:ascii="Calibri" w:hAnsi="Calibri" w:cs="Arial"/>
        <w:b/>
        <w:i/>
        <w:sz w:val="16"/>
        <w:szCs w:val="16"/>
      </w:rPr>
      <w:t>„POWIEDZ NIE BIERNOŚCI. Kompleksowa aktywizacja osób biernych zawodowo”</w:t>
    </w:r>
    <w:r w:rsidR="008B3EFA" w:rsidRPr="00F2039B">
      <w:rPr>
        <w:rFonts w:asciiTheme="minorHAnsi" w:hAnsiTheme="minorHAnsi" w:cstheme="minorHAnsi"/>
        <w:b/>
        <w:i/>
        <w:sz w:val="16"/>
        <w:szCs w:val="16"/>
      </w:rPr>
      <w:t xml:space="preserve">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6B" w:rsidRDefault="0057506B" w:rsidP="008E7F13">
      <w:r>
        <w:separator/>
      </w:r>
    </w:p>
  </w:footnote>
  <w:footnote w:type="continuationSeparator" w:id="0">
    <w:p w:rsidR="0057506B" w:rsidRDefault="0057506B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F01948">
    <w:pPr>
      <w:pStyle w:val="Nagwek"/>
    </w:pPr>
    <w:r w:rsidRPr="00A367CC">
      <w:rPr>
        <w:noProof/>
      </w:rPr>
      <w:drawing>
        <wp:inline distT="0" distB="0" distL="0" distR="0" wp14:anchorId="0001C3CA" wp14:editId="5EC0CB83">
          <wp:extent cx="5760720" cy="871133"/>
          <wp:effectExtent l="0" t="0" r="0" b="5715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51B42D8"/>
    <w:multiLevelType w:val="hybridMultilevel"/>
    <w:tmpl w:val="2E4C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D56DF"/>
    <w:multiLevelType w:val="hybridMultilevel"/>
    <w:tmpl w:val="FA58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23361"/>
    <w:multiLevelType w:val="hybridMultilevel"/>
    <w:tmpl w:val="7840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A2354"/>
    <w:multiLevelType w:val="hybridMultilevel"/>
    <w:tmpl w:val="A11AE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6C76"/>
    <w:multiLevelType w:val="hybridMultilevel"/>
    <w:tmpl w:val="5172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21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12"/>
  </w:num>
  <w:num w:numId="15">
    <w:abstractNumId w:val="1"/>
  </w:num>
  <w:num w:numId="16">
    <w:abstractNumId w:val="22"/>
  </w:num>
  <w:num w:numId="17">
    <w:abstractNumId w:val="2"/>
  </w:num>
  <w:num w:numId="18">
    <w:abstractNumId w:val="14"/>
  </w:num>
  <w:num w:numId="19">
    <w:abstractNumId w:val="20"/>
  </w:num>
  <w:num w:numId="20">
    <w:abstractNumId w:val="19"/>
  </w:num>
  <w:num w:numId="21">
    <w:abstractNumId w:val="10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34D12"/>
    <w:rsid w:val="000376D0"/>
    <w:rsid w:val="00037F77"/>
    <w:rsid w:val="000412AD"/>
    <w:rsid w:val="00047CE6"/>
    <w:rsid w:val="00060BD3"/>
    <w:rsid w:val="00065EC2"/>
    <w:rsid w:val="00072728"/>
    <w:rsid w:val="00084710"/>
    <w:rsid w:val="00085B98"/>
    <w:rsid w:val="000A6503"/>
    <w:rsid w:val="000B5D62"/>
    <w:rsid w:val="000C0391"/>
    <w:rsid w:val="000C17B4"/>
    <w:rsid w:val="000C3723"/>
    <w:rsid w:val="000D264B"/>
    <w:rsid w:val="000E3B84"/>
    <w:rsid w:val="000F6EBF"/>
    <w:rsid w:val="0012151A"/>
    <w:rsid w:val="001251AA"/>
    <w:rsid w:val="00125D96"/>
    <w:rsid w:val="0012761B"/>
    <w:rsid w:val="00132AE0"/>
    <w:rsid w:val="00134A4D"/>
    <w:rsid w:val="0014351A"/>
    <w:rsid w:val="001530CA"/>
    <w:rsid w:val="00155F36"/>
    <w:rsid w:val="0016526C"/>
    <w:rsid w:val="001667AF"/>
    <w:rsid w:val="00170097"/>
    <w:rsid w:val="001730B6"/>
    <w:rsid w:val="00175528"/>
    <w:rsid w:val="0017758E"/>
    <w:rsid w:val="00184F91"/>
    <w:rsid w:val="00194162"/>
    <w:rsid w:val="001A0C57"/>
    <w:rsid w:val="001B3D2C"/>
    <w:rsid w:val="001B507A"/>
    <w:rsid w:val="001C0C77"/>
    <w:rsid w:val="001E0AE0"/>
    <w:rsid w:val="001E2759"/>
    <w:rsid w:val="001F6D76"/>
    <w:rsid w:val="002033AF"/>
    <w:rsid w:val="00211B12"/>
    <w:rsid w:val="0022446E"/>
    <w:rsid w:val="00233FC3"/>
    <w:rsid w:val="00241264"/>
    <w:rsid w:val="00243AE7"/>
    <w:rsid w:val="002853E9"/>
    <w:rsid w:val="002A5652"/>
    <w:rsid w:val="002B279A"/>
    <w:rsid w:val="002C6352"/>
    <w:rsid w:val="002D2058"/>
    <w:rsid w:val="002E0916"/>
    <w:rsid w:val="002E3F12"/>
    <w:rsid w:val="002E50C8"/>
    <w:rsid w:val="002F6E5E"/>
    <w:rsid w:val="003035A5"/>
    <w:rsid w:val="00304D14"/>
    <w:rsid w:val="003313B2"/>
    <w:rsid w:val="0033620F"/>
    <w:rsid w:val="0034077E"/>
    <w:rsid w:val="003434AC"/>
    <w:rsid w:val="00343AF8"/>
    <w:rsid w:val="003501DE"/>
    <w:rsid w:val="00355001"/>
    <w:rsid w:val="00356184"/>
    <w:rsid w:val="00363E46"/>
    <w:rsid w:val="0036637A"/>
    <w:rsid w:val="003813D3"/>
    <w:rsid w:val="003A4C11"/>
    <w:rsid w:val="003A64FB"/>
    <w:rsid w:val="003B4B5A"/>
    <w:rsid w:val="003D0D66"/>
    <w:rsid w:val="003D3A0D"/>
    <w:rsid w:val="003E4983"/>
    <w:rsid w:val="0040556B"/>
    <w:rsid w:val="00406625"/>
    <w:rsid w:val="00410607"/>
    <w:rsid w:val="004162C1"/>
    <w:rsid w:val="004219FA"/>
    <w:rsid w:val="00427162"/>
    <w:rsid w:val="0043598C"/>
    <w:rsid w:val="004362B7"/>
    <w:rsid w:val="004368DD"/>
    <w:rsid w:val="004460EA"/>
    <w:rsid w:val="0046632C"/>
    <w:rsid w:val="004856E8"/>
    <w:rsid w:val="004C4ABE"/>
    <w:rsid w:val="004D4EB7"/>
    <w:rsid w:val="00505F2A"/>
    <w:rsid w:val="00517D59"/>
    <w:rsid w:val="00527E63"/>
    <w:rsid w:val="00541572"/>
    <w:rsid w:val="00557CFE"/>
    <w:rsid w:val="00566476"/>
    <w:rsid w:val="0056669E"/>
    <w:rsid w:val="0057506B"/>
    <w:rsid w:val="00575DF8"/>
    <w:rsid w:val="00583A02"/>
    <w:rsid w:val="005866BD"/>
    <w:rsid w:val="00591D38"/>
    <w:rsid w:val="00592084"/>
    <w:rsid w:val="005A159E"/>
    <w:rsid w:val="005A47DA"/>
    <w:rsid w:val="005A4B79"/>
    <w:rsid w:val="005B03C4"/>
    <w:rsid w:val="005C051B"/>
    <w:rsid w:val="005C131E"/>
    <w:rsid w:val="005C1403"/>
    <w:rsid w:val="005C37EC"/>
    <w:rsid w:val="005F6FD4"/>
    <w:rsid w:val="006076EA"/>
    <w:rsid w:val="00614194"/>
    <w:rsid w:val="00614B00"/>
    <w:rsid w:val="006231EC"/>
    <w:rsid w:val="0063099B"/>
    <w:rsid w:val="0063569B"/>
    <w:rsid w:val="00652319"/>
    <w:rsid w:val="006720CE"/>
    <w:rsid w:val="00685BA3"/>
    <w:rsid w:val="006A1B62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569D9"/>
    <w:rsid w:val="00765086"/>
    <w:rsid w:val="00766E0F"/>
    <w:rsid w:val="00795D13"/>
    <w:rsid w:val="00795F9C"/>
    <w:rsid w:val="007C4F24"/>
    <w:rsid w:val="007D2EBE"/>
    <w:rsid w:val="007E4F05"/>
    <w:rsid w:val="007F02A9"/>
    <w:rsid w:val="007F1C4A"/>
    <w:rsid w:val="007F4018"/>
    <w:rsid w:val="00802811"/>
    <w:rsid w:val="008033B8"/>
    <w:rsid w:val="00804655"/>
    <w:rsid w:val="00836352"/>
    <w:rsid w:val="00836B9C"/>
    <w:rsid w:val="00841D0E"/>
    <w:rsid w:val="00850958"/>
    <w:rsid w:val="008525B8"/>
    <w:rsid w:val="0086324F"/>
    <w:rsid w:val="0086517F"/>
    <w:rsid w:val="008677EC"/>
    <w:rsid w:val="00883DB5"/>
    <w:rsid w:val="00885BB7"/>
    <w:rsid w:val="00887F63"/>
    <w:rsid w:val="008B1A01"/>
    <w:rsid w:val="008B3EFA"/>
    <w:rsid w:val="008C40B5"/>
    <w:rsid w:val="008D09FC"/>
    <w:rsid w:val="008D4550"/>
    <w:rsid w:val="008D6135"/>
    <w:rsid w:val="008D7CA4"/>
    <w:rsid w:val="008E7F13"/>
    <w:rsid w:val="008F44BC"/>
    <w:rsid w:val="009028CE"/>
    <w:rsid w:val="0091115C"/>
    <w:rsid w:val="00922972"/>
    <w:rsid w:val="00946D2C"/>
    <w:rsid w:val="00963356"/>
    <w:rsid w:val="00981FC3"/>
    <w:rsid w:val="00983879"/>
    <w:rsid w:val="009850D2"/>
    <w:rsid w:val="009864B2"/>
    <w:rsid w:val="009D08AD"/>
    <w:rsid w:val="009D3522"/>
    <w:rsid w:val="009E0490"/>
    <w:rsid w:val="00A01567"/>
    <w:rsid w:val="00A12EAD"/>
    <w:rsid w:val="00A252AE"/>
    <w:rsid w:val="00A30B3C"/>
    <w:rsid w:val="00A46023"/>
    <w:rsid w:val="00A467E0"/>
    <w:rsid w:val="00A51DA4"/>
    <w:rsid w:val="00A551C6"/>
    <w:rsid w:val="00A6213B"/>
    <w:rsid w:val="00A655FE"/>
    <w:rsid w:val="00A7048E"/>
    <w:rsid w:val="00A76E29"/>
    <w:rsid w:val="00A82751"/>
    <w:rsid w:val="00A90C5E"/>
    <w:rsid w:val="00A910CF"/>
    <w:rsid w:val="00AA2C2F"/>
    <w:rsid w:val="00AE3B28"/>
    <w:rsid w:val="00AE7E0E"/>
    <w:rsid w:val="00AF5F03"/>
    <w:rsid w:val="00B07499"/>
    <w:rsid w:val="00B20074"/>
    <w:rsid w:val="00B40802"/>
    <w:rsid w:val="00B62424"/>
    <w:rsid w:val="00B62DCC"/>
    <w:rsid w:val="00B7566F"/>
    <w:rsid w:val="00B903B3"/>
    <w:rsid w:val="00B97AB1"/>
    <w:rsid w:val="00BA5074"/>
    <w:rsid w:val="00BB63AC"/>
    <w:rsid w:val="00BC2F13"/>
    <w:rsid w:val="00BD134B"/>
    <w:rsid w:val="00BD7765"/>
    <w:rsid w:val="00BE451A"/>
    <w:rsid w:val="00BE690B"/>
    <w:rsid w:val="00BF34A5"/>
    <w:rsid w:val="00C0154A"/>
    <w:rsid w:val="00C0512F"/>
    <w:rsid w:val="00C248D7"/>
    <w:rsid w:val="00C45B8D"/>
    <w:rsid w:val="00C67688"/>
    <w:rsid w:val="00C75BE7"/>
    <w:rsid w:val="00C75D57"/>
    <w:rsid w:val="00C9274B"/>
    <w:rsid w:val="00C94AD3"/>
    <w:rsid w:val="00CA744A"/>
    <w:rsid w:val="00CD41F6"/>
    <w:rsid w:val="00CE3A8C"/>
    <w:rsid w:val="00D01357"/>
    <w:rsid w:val="00D20291"/>
    <w:rsid w:val="00D217F2"/>
    <w:rsid w:val="00D349E7"/>
    <w:rsid w:val="00D57F1F"/>
    <w:rsid w:val="00D62BFA"/>
    <w:rsid w:val="00D74E82"/>
    <w:rsid w:val="00D91EB8"/>
    <w:rsid w:val="00DD0F99"/>
    <w:rsid w:val="00DD437F"/>
    <w:rsid w:val="00DF28AE"/>
    <w:rsid w:val="00DF68A6"/>
    <w:rsid w:val="00E02938"/>
    <w:rsid w:val="00E42F36"/>
    <w:rsid w:val="00E46B72"/>
    <w:rsid w:val="00E65364"/>
    <w:rsid w:val="00E76059"/>
    <w:rsid w:val="00E9056D"/>
    <w:rsid w:val="00E9602A"/>
    <w:rsid w:val="00EA1432"/>
    <w:rsid w:val="00EA1629"/>
    <w:rsid w:val="00EB7FE1"/>
    <w:rsid w:val="00EC1190"/>
    <w:rsid w:val="00ED73A8"/>
    <w:rsid w:val="00EE3BF9"/>
    <w:rsid w:val="00EF3B6E"/>
    <w:rsid w:val="00EF4599"/>
    <w:rsid w:val="00F01948"/>
    <w:rsid w:val="00F07611"/>
    <w:rsid w:val="00F11FEE"/>
    <w:rsid w:val="00F129F3"/>
    <w:rsid w:val="00F2039B"/>
    <w:rsid w:val="00F234C2"/>
    <w:rsid w:val="00F3260E"/>
    <w:rsid w:val="00F372D5"/>
    <w:rsid w:val="00F46B6F"/>
    <w:rsid w:val="00F541EE"/>
    <w:rsid w:val="00F54501"/>
    <w:rsid w:val="00F608B8"/>
    <w:rsid w:val="00F8137D"/>
    <w:rsid w:val="00F822EF"/>
    <w:rsid w:val="00F8281A"/>
    <w:rsid w:val="00F8371B"/>
    <w:rsid w:val="00FB3F58"/>
    <w:rsid w:val="00FB71FD"/>
    <w:rsid w:val="00FC0935"/>
    <w:rsid w:val="00FC2055"/>
    <w:rsid w:val="00FD14CA"/>
    <w:rsid w:val="00FD3777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uszcz@eur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uszcz@eur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22F3-704E-4E06-A71C-A4DF924E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3685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HP</cp:lastModifiedBy>
  <cp:revision>2</cp:revision>
  <dcterms:created xsi:type="dcterms:W3CDTF">2018-09-03T08:30:00Z</dcterms:created>
  <dcterms:modified xsi:type="dcterms:W3CDTF">2018-09-03T08:30:00Z</dcterms:modified>
</cp:coreProperties>
</file>