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A573D1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ZAPYTANIE OFERTOWE nr 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841D0E"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22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5866BD"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22446E" w:rsidRDefault="00614194" w:rsidP="0022446E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A573D1">
              <w:rPr>
                <w:rFonts w:ascii="Calibri" w:hAnsi="Calibri" w:cs="Arial"/>
                <w:sz w:val="22"/>
                <w:szCs w:val="22"/>
              </w:rPr>
              <w:t xml:space="preserve">Zamówienie ma zostać wykonane na potrzeby realizacji Projektu pt. 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>„Młodzieżowa ścieżka pracy</w:t>
            </w:r>
            <w:r w:rsidRPr="00A573D1">
              <w:rPr>
                <w:rFonts w:ascii="Calibri" w:hAnsi="Calibri" w:cs="Arial"/>
                <w:b/>
                <w:i/>
                <w:sz w:val="22"/>
                <w:szCs w:val="22"/>
              </w:rPr>
              <w:t>”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            o </w:t>
            </w:r>
            <w:r>
              <w:rPr>
                <w:rFonts w:ascii="Calibri" w:hAnsi="Calibri" w:cs="Arial"/>
                <w:sz w:val="22"/>
                <w:szCs w:val="22"/>
              </w:rPr>
              <w:t>numer</w:t>
            </w:r>
            <w:r w:rsidR="00EA1432">
              <w:rPr>
                <w:rFonts w:ascii="Calibri" w:hAnsi="Calibri" w:cs="Arial"/>
                <w:sz w:val="22"/>
                <w:szCs w:val="22"/>
              </w:rPr>
              <w:t>ze POWR</w:t>
            </w:r>
            <w:r>
              <w:rPr>
                <w:rFonts w:ascii="Calibri" w:hAnsi="Calibri" w:cs="Arial"/>
                <w:sz w:val="22"/>
                <w:szCs w:val="22"/>
              </w:rPr>
              <w:t>.01.02.01-28-0065/18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realizowan</w:t>
            </w:r>
            <w:r w:rsidR="00557CFE">
              <w:rPr>
                <w:rFonts w:ascii="Calibri" w:hAnsi="Calibri" w:cs="Arial"/>
                <w:sz w:val="22"/>
                <w:szCs w:val="22"/>
              </w:rPr>
              <w:t>ego w ramach Osi priorytetowej 1 – Osoby młode na rynku pracy,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 Działania: 1.2. – Wsparcie osób młodych na regionalnym rynku pracy           Poddziałanie: 1.2.1 –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A1432">
              <w:rPr>
                <w:rFonts w:ascii="Calibri" w:hAnsi="Calibri" w:cs="Arial"/>
                <w:sz w:val="22"/>
                <w:szCs w:val="22"/>
              </w:rPr>
              <w:t xml:space="preserve">wsparcie udzielone z </w:t>
            </w:r>
            <w:r w:rsidRPr="00A573D1">
              <w:rPr>
                <w:rFonts w:ascii="Calibri" w:hAnsi="Calibr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A573D1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usługi</w:t>
            </w:r>
            <w:r w:rsidR="005866BD">
              <w:rPr>
                <w:rFonts w:ascii="Calibri" w:hAnsi="Calibri"/>
                <w:sz w:val="22"/>
                <w:szCs w:val="22"/>
              </w:rPr>
              <w:t xml:space="preserve">: doradca zawodowy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dnia </w:t>
            </w:r>
            <w:r w:rsidR="00841D0E">
              <w:rPr>
                <w:rFonts w:ascii="Calibri" w:hAnsi="Calibri"/>
                <w:color w:val="000000" w:themeColor="text1"/>
                <w:sz w:val="22"/>
                <w:szCs w:val="22"/>
              </w:rPr>
              <w:t>22</w:t>
            </w:r>
            <w:r w:rsidR="005866BD" w:rsidRPr="00841D0E">
              <w:rPr>
                <w:rFonts w:ascii="Calibri" w:hAnsi="Calibri"/>
                <w:color w:val="000000" w:themeColor="text1"/>
                <w:sz w:val="22"/>
                <w:szCs w:val="22"/>
              </w:rPr>
              <w:t>.08</w:t>
            </w:r>
            <w:r w:rsidRPr="00841D0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.2018 </w:t>
            </w:r>
            <w:r w:rsidRPr="009A3A1C">
              <w:rPr>
                <w:rFonts w:ascii="Calibri" w:hAnsi="Calibri"/>
                <w:sz w:val="22"/>
                <w:szCs w:val="22"/>
              </w:rPr>
              <w:t>r.</w:t>
            </w:r>
          </w:p>
        </w:tc>
      </w:tr>
      <w:tr w:rsidR="00614194" w:rsidRPr="00A573D1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A573D1" w:rsidRDefault="00020BE9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https://bazakonkurencyjnosci.funduszeeuropejskie.gov.pl/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4194" w:rsidRPr="00CF1580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A159E">
              <w:rPr>
                <w:rFonts w:ascii="Calibri" w:hAnsi="Calibri"/>
                <w:sz w:val="22"/>
                <w:szCs w:val="22"/>
              </w:rPr>
              <w:t xml:space="preserve">oraz </w:t>
            </w:r>
            <w:hyperlink r:id="rId9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614194" w:rsidRPr="005A159E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1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Kod CPV </w:t>
            </w:r>
            <w:r w:rsidR="005866BD" w:rsidRPr="005A159E">
              <w:rPr>
                <w:rFonts w:asciiTheme="minorHAnsi" w:hAnsiTheme="minorHAnsi" w:cstheme="minorHAnsi"/>
                <w:sz w:val="22"/>
                <w:szCs w:val="22"/>
              </w:rPr>
              <w:t>85312320-8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 xml:space="preserve"> doradztwa zawodowego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,,Młodzieżowa ścieżka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A76E29" w:rsidRDefault="00A76E29" w:rsidP="00A76E2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614194" w:rsidRPr="00A76E29" w:rsidRDefault="00A76E29" w:rsidP="00A76E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6E29">
              <w:rPr>
                <w:rFonts w:ascii="Calibri" w:hAnsi="Calibri"/>
                <w:b/>
                <w:sz w:val="22"/>
                <w:szCs w:val="22"/>
                <w:u w:val="single"/>
              </w:rPr>
              <w:t>Cześć I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Pr="00A76E2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5866BD"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Zajęcia indywidualne</w:t>
            </w:r>
            <w:r w:rsidR="005866BD" w:rsidRPr="00B756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polegające na identyfikacji potrzeb osób młodych </w:t>
            </w:r>
            <w:r w:rsidR="00850958">
              <w:rPr>
                <w:rFonts w:asciiTheme="minorHAnsi" w:hAnsiTheme="minorHAnsi" w:cstheme="minorHAnsi"/>
                <w:sz w:val="22"/>
                <w:szCs w:val="22"/>
              </w:rPr>
              <w:t xml:space="preserve">w wieku 15-29 lat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oraz diagnoz możliwości doskonalenia zaw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>odowego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w tym identyfikacja stop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nia oddalenia od rynku pracy osób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młodych,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poszukiw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anie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przyczyn braku zatrudn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>ienia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 Opracowanie Indywidualnego Planu Działania dla każdego uczestnika</w:t>
            </w:r>
            <w:r w:rsidR="00614194" w:rsidRPr="00B756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14194" w:rsidRPr="00B97F95" w:rsidRDefault="00614194" w:rsidP="001E6FEC">
            <w:pPr>
              <w:ind w:left="1771"/>
              <w:rPr>
                <w:rFonts w:ascii="Calibri" w:hAnsi="Calibri"/>
                <w:sz w:val="22"/>
                <w:szCs w:val="22"/>
              </w:rPr>
            </w:pPr>
          </w:p>
          <w:p w:rsidR="00614194" w:rsidRDefault="00614194" w:rsidP="005C140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C1403">
              <w:rPr>
                <w:rFonts w:ascii="Calibri" w:hAnsi="Calibri"/>
                <w:sz w:val="22"/>
                <w:szCs w:val="22"/>
              </w:rPr>
              <w:t>84 osoby</w:t>
            </w:r>
          </w:p>
          <w:p w:rsidR="00614194" w:rsidRDefault="00614194" w:rsidP="001E6FE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salę zapewnia Zamawiający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5C1403">
              <w:rPr>
                <w:rFonts w:ascii="Calibri" w:hAnsi="Calibri"/>
                <w:sz w:val="22"/>
                <w:szCs w:val="22"/>
              </w:rPr>
              <w:t>2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</w:t>
            </w:r>
            <w:r w:rsidR="005C1403">
              <w:rPr>
                <w:rFonts w:ascii="Calibri" w:hAnsi="Calibri"/>
                <w:sz w:val="22"/>
                <w:szCs w:val="22"/>
              </w:rPr>
              <w:t>y na osobę, łącznie 168 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4194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C1403">
              <w:rPr>
                <w:rFonts w:ascii="Calibri" w:hAnsi="Calibri"/>
                <w:sz w:val="22"/>
                <w:szCs w:val="22"/>
              </w:rPr>
              <w:t>wrzesień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50B1">
              <w:rPr>
                <w:rFonts w:ascii="Calibri" w:hAnsi="Calibri"/>
                <w:sz w:val="22"/>
                <w:szCs w:val="22"/>
              </w:rPr>
              <w:t>2018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– luty 2019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grup)</w:t>
            </w:r>
          </w:p>
          <w:p w:rsidR="005C1403" w:rsidRDefault="005C1403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C1403" w:rsidRPr="00A76E29" w:rsidRDefault="00A76E29" w:rsidP="00A76E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Część II: </w:t>
            </w:r>
            <w:r w:rsidR="005C1403"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Zajęcia grupowe</w:t>
            </w:r>
            <w:r w:rsidR="005C1403" w:rsidRPr="00A76E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1403" w:rsidRPr="00A76E29">
              <w:rPr>
                <w:rFonts w:asciiTheme="minorHAnsi" w:hAnsiTheme="minorHAnsi" w:cstheme="minorHAnsi"/>
                <w:sz w:val="22"/>
                <w:szCs w:val="22"/>
              </w:rPr>
              <w:t>- pomoc doradcza umożliwiająca zbadanie i zdefiniowan</w:t>
            </w:r>
            <w:r w:rsidR="00F822EF">
              <w:rPr>
                <w:rFonts w:asciiTheme="minorHAnsi" w:hAnsiTheme="minorHAnsi" w:cstheme="minorHAnsi"/>
                <w:sz w:val="22"/>
                <w:szCs w:val="22"/>
              </w:rPr>
              <w:t>ie własnego problemu zawodowego</w:t>
            </w:r>
            <w:r w:rsidR="005C1403" w:rsidRPr="00A76E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822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1403" w:rsidRPr="00A76E29">
              <w:rPr>
                <w:rFonts w:asciiTheme="minorHAnsi" w:hAnsiTheme="minorHAnsi" w:cstheme="minorHAnsi"/>
                <w:sz w:val="22"/>
                <w:szCs w:val="22"/>
              </w:rPr>
              <w:t>dokonanie adekwatnej oceny siebie oraz nabycia/rozwoju umiejętności podejmowania decyzji dotyczących planowania własnej kariery zawodowej, rozwój umiejętności poruszania się po rynku pracy.</w:t>
            </w:r>
          </w:p>
          <w:p w:rsidR="005C1403" w:rsidRPr="00B97F95" w:rsidRDefault="005C1403" w:rsidP="005C1403">
            <w:pPr>
              <w:ind w:left="1771"/>
              <w:rPr>
                <w:rFonts w:ascii="Calibri" w:hAnsi="Calibri"/>
                <w:sz w:val="22"/>
                <w:szCs w:val="22"/>
              </w:rPr>
            </w:pPr>
          </w:p>
          <w:p w:rsidR="005C1403" w:rsidRDefault="005C1403" w:rsidP="005C140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84 osoby</w:t>
            </w:r>
          </w:p>
          <w:p w:rsidR="005C1403" w:rsidRDefault="00DF28AE" w:rsidP="005C140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F28AE">
              <w:rPr>
                <w:rFonts w:ascii="Calibri" w:hAnsi="Calibri"/>
                <w:b/>
                <w:sz w:val="22"/>
                <w:szCs w:val="22"/>
              </w:rPr>
              <w:t>Liczba grup:</w:t>
            </w:r>
            <w:r w:rsidR="001530CA">
              <w:rPr>
                <w:rFonts w:ascii="Calibri" w:hAnsi="Calibri"/>
                <w:sz w:val="22"/>
                <w:szCs w:val="22"/>
              </w:rPr>
              <w:t xml:space="preserve"> 14 grup</w:t>
            </w:r>
            <w:r>
              <w:rPr>
                <w:rFonts w:ascii="Calibri" w:hAnsi="Calibri"/>
                <w:sz w:val="22"/>
                <w:szCs w:val="22"/>
              </w:rPr>
              <w:t xml:space="preserve"> x 6 osób w grupie</w:t>
            </w:r>
          </w:p>
          <w:p w:rsidR="005C1403" w:rsidRDefault="005C1403" w:rsidP="005C1403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A573D1">
              <w:rPr>
                <w:rFonts w:ascii="Calibri" w:hAnsi="Calibri"/>
                <w:sz w:val="22"/>
                <w:szCs w:val="22"/>
              </w:rPr>
              <w:t>lbląg,</w:t>
            </w:r>
            <w:r>
              <w:rPr>
                <w:rFonts w:ascii="Calibri" w:hAnsi="Calibri"/>
                <w:sz w:val="22"/>
                <w:szCs w:val="22"/>
              </w:rPr>
              <w:t xml:space="preserve"> salę zapewnia Zamawiający</w:t>
            </w:r>
          </w:p>
          <w:p w:rsidR="005C1403" w:rsidRPr="00A573D1" w:rsidRDefault="005C1403" w:rsidP="005C14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1530CA">
              <w:rPr>
                <w:rFonts w:ascii="Calibri" w:hAnsi="Calibri"/>
                <w:sz w:val="22"/>
                <w:szCs w:val="22"/>
              </w:rPr>
              <w:t>16 godzin / grupa , łącznie 224</w:t>
            </w:r>
            <w:r>
              <w:rPr>
                <w:rFonts w:ascii="Calibri" w:hAnsi="Calibri"/>
                <w:sz w:val="22"/>
                <w:szCs w:val="22"/>
              </w:rPr>
              <w:t xml:space="preserve"> 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C1403" w:rsidRDefault="005C1403" w:rsidP="005C14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wrzesień </w:t>
            </w:r>
            <w:r w:rsidRPr="00C450B1">
              <w:rPr>
                <w:rFonts w:ascii="Calibri" w:hAnsi="Calibri"/>
                <w:sz w:val="22"/>
                <w:szCs w:val="22"/>
              </w:rPr>
              <w:t>2018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>
              <w:rPr>
                <w:rFonts w:ascii="Calibri" w:hAnsi="Calibri"/>
                <w:sz w:val="22"/>
                <w:szCs w:val="22"/>
              </w:rPr>
              <w:t xml:space="preserve"> – luty 2019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grup)</w:t>
            </w:r>
          </w:p>
          <w:p w:rsidR="00DF28AE" w:rsidRDefault="00DF28AE" w:rsidP="005C14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F28AE" w:rsidRDefault="00DF28AE" w:rsidP="005C140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F28AE" w:rsidRPr="00A76E29" w:rsidRDefault="00A76E29" w:rsidP="00A76E2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Część III: </w:t>
            </w:r>
            <w:r w:rsidR="00DF28AE"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Zajęcia indywidualne</w:t>
            </w:r>
            <w:r w:rsidR="00DF28AE" w:rsidRPr="00A76E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F28AE" w:rsidRPr="00A76E29">
              <w:rPr>
                <w:rFonts w:asciiTheme="minorHAnsi" w:hAnsiTheme="minorHAnsi" w:cstheme="minorHAnsi"/>
                <w:sz w:val="22"/>
                <w:szCs w:val="22"/>
              </w:rPr>
              <w:t xml:space="preserve">- nowatorski element poradnictwa zawodowego przy wykorzystaniu coachingu w zakresie godzenia życia zawodowego i rodzinnego. </w:t>
            </w:r>
          </w:p>
          <w:p w:rsidR="00DF28AE" w:rsidRPr="00A76E29" w:rsidRDefault="00DF28AE" w:rsidP="00A76E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E29">
              <w:rPr>
                <w:rFonts w:asciiTheme="minorHAnsi" w:hAnsiTheme="minorHAnsi" w:cstheme="minorHAnsi"/>
                <w:sz w:val="22"/>
                <w:szCs w:val="22"/>
              </w:rPr>
              <w:t>Tematyka: wychowanie dzieci czy praca, budowanie planu rozwojowego, pomoc w pokonywaniu barier i obaw, godzenie ról społecznych i zawodowych</w:t>
            </w:r>
            <w:r w:rsidRPr="00A76E29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DF28AE" w:rsidRPr="00B97F95" w:rsidRDefault="00DF28AE" w:rsidP="00DF28AE">
            <w:pPr>
              <w:ind w:left="1771"/>
              <w:rPr>
                <w:rFonts w:ascii="Calibri" w:hAnsi="Calibri"/>
                <w:sz w:val="22"/>
                <w:szCs w:val="22"/>
              </w:rPr>
            </w:pPr>
          </w:p>
          <w:p w:rsidR="00DF28AE" w:rsidRDefault="00DF28AE" w:rsidP="00DF28AE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21 osoby</w:t>
            </w:r>
          </w:p>
          <w:p w:rsidR="00DF28AE" w:rsidRDefault="00DF28AE" w:rsidP="00DF28AE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salę zapewnia Zamawiający</w:t>
            </w:r>
          </w:p>
          <w:p w:rsidR="00DF28AE" w:rsidRPr="00A573D1" w:rsidRDefault="00DF28AE" w:rsidP="00DF28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3 </w:t>
            </w:r>
            <w:r w:rsidRPr="00A573D1">
              <w:rPr>
                <w:rFonts w:ascii="Calibri" w:hAnsi="Calibri"/>
                <w:sz w:val="22"/>
                <w:szCs w:val="22"/>
              </w:rPr>
              <w:t>godzin</w:t>
            </w:r>
            <w:r>
              <w:rPr>
                <w:rFonts w:ascii="Calibri" w:hAnsi="Calibri"/>
                <w:sz w:val="22"/>
                <w:szCs w:val="22"/>
              </w:rPr>
              <w:t xml:space="preserve">y na osobę, łącznie 63 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F28AE" w:rsidRDefault="00DF28AE" w:rsidP="00DF28A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wrzesień </w:t>
            </w:r>
            <w:r w:rsidRPr="00C450B1">
              <w:rPr>
                <w:rFonts w:ascii="Calibri" w:hAnsi="Calibri"/>
                <w:sz w:val="22"/>
                <w:szCs w:val="22"/>
              </w:rPr>
              <w:t>2018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>
              <w:rPr>
                <w:rFonts w:ascii="Calibri" w:hAnsi="Calibri"/>
                <w:sz w:val="22"/>
                <w:szCs w:val="22"/>
              </w:rPr>
              <w:t xml:space="preserve"> – luty 2019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 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grup)</w:t>
            </w:r>
          </w:p>
          <w:p w:rsidR="00614194" w:rsidRDefault="00614194" w:rsidP="001E6FEC">
            <w:pPr>
              <w:spacing w:after="9"/>
              <w:rPr>
                <w:rFonts w:ascii="Calibri" w:hAnsi="Calibri"/>
                <w:b/>
                <w:sz w:val="22"/>
                <w:szCs w:val="22"/>
                <w:u w:val="single" w:color="000000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od  Doradcy Zawodowego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sz w:val="22"/>
                <w:szCs w:val="22"/>
              </w:rPr>
              <w:t>Stworzenie harmonogramu i przekazanie do akceptacji  Zamawiającego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C61B7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614194" w:rsidRPr="00223DAD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prowadzonego doradztwa zawodowego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Pr="00223DAD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>ji niezbędnej do rozliczenia doradztwa zawodowego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614194" w:rsidRPr="00A573D1" w:rsidRDefault="00614194" w:rsidP="001E6FEC">
            <w:pPr>
              <w:spacing w:line="259" w:lineRule="auto"/>
              <w:ind w:left="785"/>
              <w:rPr>
                <w:rFonts w:ascii="Calibri" w:hAnsi="Calibri"/>
                <w:sz w:val="22"/>
                <w:szCs w:val="22"/>
              </w:rPr>
            </w:pPr>
          </w:p>
          <w:p w:rsidR="00614194" w:rsidRPr="00841D0E" w:rsidRDefault="00614194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41D0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8. Sporządzenia dokumentacji fotograficznej</w:t>
            </w:r>
            <w:r w:rsidRPr="00841D0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z prowadzonych zadań. Zdjęcie będą przekazane Zamawiającemu w formacie jpg lub innym powszechnie obowiązującym. </w:t>
            </w:r>
          </w:p>
          <w:p w:rsidR="00614194" w:rsidRPr="00A573D1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614194" w:rsidRPr="00A573D1" w:rsidRDefault="00614194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223DAD" w:rsidRDefault="00614194" w:rsidP="00614194">
            <w:pPr>
              <w:widowControl w:val="0"/>
              <w:numPr>
                <w:ilvl w:val="0"/>
                <w:numId w:val="27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614194" w:rsidRPr="00223DAD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</w:t>
            </w:r>
            <w:r w:rsidR="00E9056D">
              <w:rPr>
                <w:rFonts w:ascii="Calibri" w:hAnsi="Calibri"/>
                <w:sz w:val="22"/>
                <w:szCs w:val="22"/>
              </w:rPr>
              <w:t>ść kontroli realizacji doradztwa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Zamawiający udzieli zamówienia temu wykonawcy, który po spełnieniu kryterium dostępu uzyska największą liczbę punktów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10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1E6FEC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Szczegóły opisane w załączniku nr 3</w:t>
            </w:r>
          </w:p>
          <w:p w:rsidR="00614194" w:rsidRPr="00A573D1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9056D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Zasady spełnienia i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Złożenie Oświadczenia Wykonawcy usługi;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A348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14194" w:rsidRPr="00A348E4" w:rsidRDefault="003501DE" w:rsidP="003501DE">
            <w:p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Doświadczenie dla cz. 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II -</w:t>
            </w:r>
            <w:r w:rsidR="00355001">
              <w:rPr>
                <w:rFonts w:ascii="Calibri" w:hAnsi="Calibri" w:cs="Calibri"/>
                <w:b/>
                <w:bCs/>
                <w:sz w:val="22"/>
                <w:szCs w:val="22"/>
              </w:rPr>
              <w:t>Doradztwo zawodowe</w:t>
            </w:r>
            <w:r w:rsidR="005666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14194" w:rsidRPr="00A348E4">
              <w:rPr>
                <w:rFonts w:ascii="Calibri" w:hAnsi="Calibri" w:cs="Calibri"/>
                <w:b/>
                <w:bCs/>
                <w:sz w:val="22"/>
                <w:szCs w:val="22"/>
              </w:rPr>
              <w:t>może przeprowadzać osoba, która</w:t>
            </w:r>
            <w:r w:rsidR="003550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</w:t>
            </w:r>
            <w:r w:rsidR="00614194" w:rsidRPr="00A348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posiada : </w:t>
            </w:r>
          </w:p>
          <w:p w:rsidR="00614194" w:rsidRPr="003501DE" w:rsidRDefault="0035500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Wykształcenie wyższe</w:t>
            </w:r>
          </w:p>
          <w:p w:rsidR="00614194" w:rsidRPr="003501DE" w:rsidRDefault="00614194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 xml:space="preserve">Min. 2 lata doświadczenia zawodowego w prowadzeniu zajęć w podanym zakresie </w:t>
            </w:r>
          </w:p>
          <w:p w:rsidR="00614194" w:rsidRDefault="0035500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Min. 3</w:t>
            </w:r>
            <w:r w:rsidR="00614194" w:rsidRPr="003501DE">
              <w:rPr>
                <w:rFonts w:ascii="Calibri" w:hAnsi="Calibri" w:cs="Calibri"/>
                <w:bCs/>
                <w:sz w:val="22"/>
                <w:szCs w:val="22"/>
              </w:rPr>
              <w:t xml:space="preserve">00 godzin zrealizowanych zajęć </w:t>
            </w: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w podobnej grupie docelowej</w:t>
            </w:r>
          </w:p>
          <w:p w:rsidR="00A82751" w:rsidRPr="003501DE" w:rsidRDefault="00A8275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Wpis do KRAS</w:t>
            </w:r>
          </w:p>
          <w:p w:rsidR="00614194" w:rsidRPr="003501DE" w:rsidRDefault="003501DE" w:rsidP="003501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Pr="003501DE">
              <w:rPr>
                <w:rFonts w:ascii="Calibri" w:hAnsi="Calibri" w:cs="Calibri"/>
                <w:b/>
                <w:bCs/>
                <w:sz w:val="22"/>
                <w:szCs w:val="22"/>
              </w:rPr>
              <w:t>Doświadczenie dla cz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3501D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III – coaching </w:t>
            </w:r>
            <w:r w:rsidRPr="003501DE">
              <w:rPr>
                <w:b/>
              </w:rPr>
              <w:t xml:space="preserve"> </w:t>
            </w:r>
            <w:r w:rsidRPr="003501DE">
              <w:rPr>
                <w:rFonts w:ascii="Calibri" w:hAnsi="Calibri" w:cs="Calibri"/>
                <w:b/>
                <w:bCs/>
                <w:sz w:val="22"/>
                <w:szCs w:val="22"/>
              </w:rPr>
              <w:t>może przeprowadzać osoba, która     posiada :</w:t>
            </w:r>
          </w:p>
          <w:p w:rsidR="003501DE" w:rsidRPr="003501DE" w:rsidRDefault="003501DE" w:rsidP="003501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ab/>
              <w:t>Wykształcenie wyższe</w:t>
            </w:r>
          </w:p>
          <w:p w:rsidR="003501DE" w:rsidRPr="003501DE" w:rsidRDefault="003501DE" w:rsidP="003501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ab/>
              <w:t xml:space="preserve">Min. 2 lata doświadczenia zawodowego w prowadzeniu zajęć w podanym zakresie </w:t>
            </w:r>
          </w:p>
          <w:p w:rsidR="003501DE" w:rsidRDefault="003501DE" w:rsidP="003501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•</w:t>
            </w: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ab/>
              <w:t>Min. 300 godzin zrealizowanych zajęć w podobnej grupie docelowej</w:t>
            </w:r>
          </w:p>
          <w:p w:rsidR="00A82751" w:rsidRPr="00A82751" w:rsidRDefault="00A82751" w:rsidP="00A82751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 w:rsidRPr="00A82751">
              <w:rPr>
                <w:rFonts w:ascii="Calibri" w:hAnsi="Calibri" w:cs="Calibri"/>
                <w:bCs/>
                <w:sz w:val="22"/>
                <w:szCs w:val="22"/>
              </w:rPr>
              <w:t>Wpis do KRAS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</w:t>
            </w:r>
            <w:r w:rsidRPr="00A348E4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 xml:space="preserve">zakresie, oraz ilości zrealizowanych godzin.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, na stronie Bazy Konkurencyjności  https://bazakonkurencyjnosci.gov.pl/  </w:t>
            </w:r>
          </w:p>
          <w:p w:rsidR="00614194" w:rsidRPr="00A573D1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>Oświadczenie dotyczące posiadanego wykształcenia oraz p</w:t>
            </w:r>
            <w:r w:rsidRPr="00250031">
              <w:rPr>
                <w:rFonts w:ascii="Calibri" w:hAnsi="Calibri" w:cs="Calibri"/>
                <w:noProof/>
                <w:sz w:val="22"/>
                <w:szCs w:val="22"/>
              </w:rPr>
              <w:t xml:space="preserve">osiadanego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doświadczenia przez trenera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dopuszcza możliwość składania ofert częściowych.</w:t>
            </w:r>
            <w:bookmarkStart w:id="0" w:name="_GoBack"/>
            <w:bookmarkEnd w:id="0"/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4362B7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30</w:t>
            </w:r>
            <w:r w:rsidR="007C4F24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355001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8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.2018 r, do godz. </w:t>
            </w:r>
            <w:r w:rsidR="00355001"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08</w:t>
            </w:r>
            <w:r w:rsidRPr="00841D0E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:00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osobiście, drogą pocztową, za pośrednictwem kuriera na adres: EUR Consulting sp. z o.o.,                      ul. 1 Maja 2, 82-300 Elbląg, sekretariat, w zaklejonej kopercie, z dopiskiem: „Oferta</w:t>
            </w:r>
            <w:r w:rsidRPr="00A573D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 usługi  przeprowadzenia </w:t>
            </w:r>
            <w:r w:rsidR="00355001">
              <w:rPr>
                <w:rFonts w:ascii="Calibri" w:hAnsi="Calibri" w:cs="Calibri"/>
                <w:sz w:val="22"/>
                <w:szCs w:val="22"/>
                <w:lang w:eastAsia="en-US"/>
              </w:rPr>
              <w:t>doradztwa zawodowego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 w:rsidR="0035500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Młodzieżowa ścieżka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o.o., oddział w Elblągu.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podjęcia negocjacji cenowych oraz warunków zamówienia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3B84" w:rsidRDefault="000E3B8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1E6FEC">
        <w:trPr>
          <w:trHeight w:val="414"/>
        </w:trPr>
        <w:tc>
          <w:tcPr>
            <w:tcW w:w="9288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438"/>
        </w:trPr>
        <w:tc>
          <w:tcPr>
            <w:tcW w:w="9288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ZAPYTANIA OFERTOWEGO  nr 0</w:t>
            </w:r>
            <w:r w:rsidR="003550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MS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 dnia </w:t>
            </w:r>
            <w:r w:rsidR="00841D0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</w:t>
            </w: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3550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.2018 r.</w:t>
            </w:r>
          </w:p>
        </w:tc>
      </w:tr>
      <w:tr w:rsidR="00614194" w:rsidRPr="00A573D1" w:rsidTr="001E6FEC">
        <w:trPr>
          <w:trHeight w:val="567"/>
        </w:trPr>
        <w:tc>
          <w:tcPr>
            <w:tcW w:w="3773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515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773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773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515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773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515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773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515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304"/>
        </w:trPr>
        <w:tc>
          <w:tcPr>
            <w:tcW w:w="9288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1E6FEC">
        <w:trPr>
          <w:trHeight w:val="397"/>
        </w:trPr>
        <w:tc>
          <w:tcPr>
            <w:tcW w:w="3773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515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015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1E6FEC">
        <w:trPr>
          <w:trHeight w:val="1230"/>
        </w:trPr>
        <w:tc>
          <w:tcPr>
            <w:tcW w:w="3773" w:type="dxa"/>
            <w:shd w:val="clear" w:color="auto" w:fill="auto"/>
          </w:tcPr>
          <w:p w:rsidR="00614194" w:rsidRDefault="00836352" w:rsidP="00836352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Część I: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14194"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61419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cenę za przeprowadzenie </w:t>
            </w:r>
            <w:r w:rsidR="00C015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indywidualnego </w:t>
            </w:r>
            <w:r w:rsidR="00E960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doradztwa zawodowego</w:t>
            </w: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614194" w:rsidRPr="00A573D1" w:rsidRDefault="00614194" w:rsidP="0083635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15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154A" w:rsidRPr="00A573D1" w:rsidTr="001E6FEC">
        <w:trPr>
          <w:trHeight w:val="1230"/>
        </w:trPr>
        <w:tc>
          <w:tcPr>
            <w:tcW w:w="3773" w:type="dxa"/>
            <w:shd w:val="clear" w:color="auto" w:fill="auto"/>
          </w:tcPr>
          <w:p w:rsidR="00C0154A" w:rsidRPr="00A573D1" w:rsidRDefault="00836352" w:rsidP="0083635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Część II: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cenę za przeprowadzenie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grupowego </w:t>
            </w: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doradztwa zawodowego</w:t>
            </w:r>
          </w:p>
        </w:tc>
        <w:tc>
          <w:tcPr>
            <w:tcW w:w="5515" w:type="dxa"/>
            <w:shd w:val="clear" w:color="auto" w:fill="auto"/>
          </w:tcPr>
          <w:p w:rsidR="00C0154A" w:rsidRDefault="00C0154A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154A" w:rsidRPr="00A573D1" w:rsidTr="001E6FEC">
        <w:trPr>
          <w:trHeight w:val="1230"/>
        </w:trPr>
        <w:tc>
          <w:tcPr>
            <w:tcW w:w="3773" w:type="dxa"/>
            <w:shd w:val="clear" w:color="auto" w:fill="auto"/>
          </w:tcPr>
          <w:p w:rsidR="00C0154A" w:rsidRPr="00A573D1" w:rsidRDefault="00836352" w:rsidP="0083635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Część III: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cenę za przeprowadzenie indywidualnego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</w:t>
            </w:r>
            <w:r w:rsidR="007C4F2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chingu</w:t>
            </w:r>
          </w:p>
        </w:tc>
        <w:tc>
          <w:tcPr>
            <w:tcW w:w="5515" w:type="dxa"/>
            <w:shd w:val="clear" w:color="auto" w:fill="auto"/>
          </w:tcPr>
          <w:p w:rsidR="00C0154A" w:rsidRDefault="00C0154A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7C4F24" w:rsidRPr="00A573D1" w:rsidRDefault="007C4F2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Pr="00A573D1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DO ZAPYTANIA OFERTOWEGO nr 0</w:t>
      </w:r>
      <w:r w:rsidR="00E9602A">
        <w:rPr>
          <w:rFonts w:ascii="Calibri" w:hAnsi="Calibri" w:cs="Calibri"/>
          <w:b/>
          <w:color w:val="000000"/>
          <w:sz w:val="22"/>
          <w:szCs w:val="22"/>
          <w:lang w:eastAsia="en-US"/>
        </w:rPr>
        <w:t>1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841D0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22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.0</w:t>
      </w:r>
      <w:r w:rsidR="00E9602A"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8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wyższ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ym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, min. 2 lata doświadczenia zawodowego w prowadzeniu zajęć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zakresie 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 xml:space="preserve">doradztwa zawodowego lub/i coachingu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oraz min. 30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0 godzin zrealizowanych zajęć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doradztwa zawodowego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lub/i coachingu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podobnej grupie docelowej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614194" w:rsidRPr="001A33F1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nr 0</w:t>
      </w:r>
      <w:r w:rsidR="00E9602A">
        <w:rPr>
          <w:rFonts w:ascii="Calibri" w:hAnsi="Calibri" w:cs="Calibri"/>
          <w:b/>
          <w:color w:val="000000"/>
          <w:sz w:val="22"/>
          <w:szCs w:val="22"/>
          <w:lang w:eastAsia="en-US"/>
        </w:rPr>
        <w:t>1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/2018/</w:t>
      </w:r>
      <w:r w:rsidR="00841D0E">
        <w:rPr>
          <w:rFonts w:ascii="Calibri" w:hAnsi="Calibri" w:cs="Calibri"/>
          <w:b/>
          <w:color w:val="000000"/>
          <w:sz w:val="22"/>
          <w:szCs w:val="22"/>
          <w:lang w:eastAsia="en-US"/>
        </w:rPr>
        <w:t>MS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841D0E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22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.0</w:t>
      </w:r>
      <w:r w:rsidR="00E9602A"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8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E9602A">
              <w:rPr>
                <w:rFonts w:ascii="Calibri" w:hAnsi="Calibri" w:cs="Calibri"/>
                <w:sz w:val="22"/>
                <w:szCs w:val="22"/>
              </w:rPr>
              <w:t>doradztwa zawodowego</w:t>
            </w:r>
          </w:p>
          <w:p w:rsidR="00614194" w:rsidRPr="00E9602A" w:rsidRDefault="00614194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dla 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84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,,Młodzieżowa Ścieżka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przeprowadzenia doradztwa zawodowego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614194">
              <w:rPr>
                <w:rFonts w:ascii="Calibri" w:hAnsi="Calibri" w:cs="Calibri"/>
                <w:sz w:val="22"/>
                <w:szCs w:val="22"/>
                <w:u w:val="single"/>
              </w:rPr>
              <w:t xml:space="preserve">wrzesień 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2018 r.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luty 2019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Konkretna data szkolenia zostanie ustalona z Zamawiającym. Zmiana terminu szkolenia musi zostać zaakceptowana przez Zamawiającego.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14194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przedstawia główne założenia tematyczne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zajęciach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023BA" w:rsidRDefault="000023BA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023BA" w:rsidRPr="00CE3A8C" w:rsidRDefault="00CE3A8C" w:rsidP="000023BA">
            <w:pPr>
              <w:ind w:left="3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I: 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>Zajęcia indywidualne</w:t>
            </w:r>
            <w:r w:rsidR="008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(84 UP)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023BA" w:rsidRPr="00CE3A8C">
              <w:rPr>
                <w:rFonts w:asciiTheme="minorHAnsi" w:hAnsiTheme="minorHAnsi" w:cstheme="minorHAnsi"/>
              </w:rPr>
              <w:t>polegające na identyfikacji potrzeb</w:t>
            </w:r>
            <w:r w:rsidR="00885BB7">
              <w:rPr>
                <w:rFonts w:asciiTheme="minorHAnsi" w:hAnsiTheme="minorHAnsi" w:cstheme="minorHAnsi"/>
              </w:rPr>
              <w:t xml:space="preserve"> </w:t>
            </w:r>
            <w:r w:rsidR="000023BA" w:rsidRPr="00CE3A8C">
              <w:rPr>
                <w:rFonts w:asciiTheme="minorHAnsi" w:hAnsiTheme="minorHAnsi" w:cstheme="minorHAnsi"/>
              </w:rPr>
              <w:t>osób młodych</w:t>
            </w:r>
            <w:r w:rsidR="00885BB7">
              <w:rPr>
                <w:rFonts w:asciiTheme="minorHAnsi" w:hAnsiTheme="minorHAnsi" w:cstheme="minorHAnsi"/>
              </w:rPr>
              <w:t xml:space="preserve"> w wieku 15-29 lat</w:t>
            </w:r>
            <w:r w:rsidR="000023BA" w:rsidRPr="00CE3A8C">
              <w:rPr>
                <w:rFonts w:asciiTheme="minorHAnsi" w:hAnsiTheme="minorHAnsi" w:cstheme="minorHAnsi"/>
              </w:rPr>
              <w:t xml:space="preserve"> oraz diagnoz możliwości doskonalenia zawodowego, w tym identyfikacja stopnia oddalenia od rynku pracy osób młodych, poszukiwanie przyczyn braku zatrudnienia. Opracowanie Indywidualnego Planu Działania dla każdego uczestnika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023BA" w:rsidRPr="00CE3A8C" w:rsidRDefault="000023BA" w:rsidP="000023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23BA" w:rsidRPr="00CE3A8C" w:rsidRDefault="00CE3A8C" w:rsidP="000023BA">
            <w:pPr>
              <w:ind w:left="3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II 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>Zajęcia grupowe</w:t>
            </w:r>
            <w:r w:rsidR="008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(84 UP)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23BA" w:rsidRPr="00CE3A8C">
              <w:rPr>
                <w:rFonts w:asciiTheme="minorHAnsi" w:hAnsiTheme="minorHAnsi" w:cstheme="minorHAnsi"/>
              </w:rPr>
              <w:t xml:space="preserve">- pomoc doradcza umożliwiająca zbadanie </w:t>
            </w:r>
            <w:r w:rsidR="00885BB7">
              <w:rPr>
                <w:rFonts w:asciiTheme="minorHAnsi" w:hAnsiTheme="minorHAnsi" w:cstheme="minorHAnsi"/>
              </w:rPr>
              <w:t xml:space="preserve">                 </w:t>
            </w:r>
            <w:r w:rsidR="000023BA" w:rsidRPr="00CE3A8C">
              <w:rPr>
                <w:rFonts w:asciiTheme="minorHAnsi" w:hAnsiTheme="minorHAnsi" w:cstheme="minorHAnsi"/>
              </w:rPr>
              <w:t>i zdefiniowanie własnego problemu zawodowego ,dokonanie adekwatnej oceny siebie oraz nabycia/rozwoju umiejętności podejmowania decyzji dotyczących planowania własnej kariery zawodowej, rozwój umiejętności poruszania się po rynku pracy.</w:t>
            </w:r>
          </w:p>
          <w:p w:rsidR="000023BA" w:rsidRPr="00CE3A8C" w:rsidRDefault="000023BA" w:rsidP="000023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23BA" w:rsidRPr="00CE3A8C" w:rsidRDefault="00CE3A8C" w:rsidP="000023BA">
            <w:pPr>
              <w:ind w:left="331"/>
              <w:jc w:val="both"/>
              <w:rPr>
                <w:rFonts w:asciiTheme="minorHAnsi" w:hAnsiTheme="minorHAnsi" w:cstheme="minorHAnsi"/>
              </w:rPr>
            </w:pPr>
            <w:r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III: 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>Zajęcia indywidualne</w:t>
            </w:r>
            <w:r w:rsidR="008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(21 UP)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0023BA" w:rsidRPr="00CE3A8C">
              <w:rPr>
                <w:rFonts w:asciiTheme="minorHAnsi" w:hAnsiTheme="minorHAnsi" w:cstheme="minorHAnsi"/>
              </w:rPr>
              <w:t xml:space="preserve"> wychowanie dzieci czy praca, budowanie planu rozwojowego, pomoc w pokonywaniu barier i obaw, godzenie ról społecznych i zawodowych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614194" w:rsidRPr="00A573D1" w:rsidRDefault="00CE3A8C" w:rsidP="001E6F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Doradztwo będzie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realizowane na terenie woj. warmińsko – mazurskiego, w mieście Elbląg w dni robocze od poniedziałku</w:t>
            </w:r>
            <w:r w:rsidR="006141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do piątku i</w:t>
            </w:r>
            <w:r w:rsidR="00614194">
              <w:rPr>
                <w:rFonts w:ascii="Calibri" w:hAnsi="Calibri" w:cs="Calibri"/>
                <w:sz w:val="22"/>
                <w:szCs w:val="22"/>
              </w:rPr>
              <w:t>/lub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w weekendy za zgodą Uczestników</w:t>
            </w:r>
            <w:r w:rsidR="00614194">
              <w:rPr>
                <w:rFonts w:ascii="Calibri" w:hAnsi="Calibri" w:cs="Calibri"/>
                <w:sz w:val="22"/>
                <w:szCs w:val="22"/>
              </w:rPr>
              <w:t>/czek. Godziny szkoleń będą dostosowane do potrzeb Uczestników/czek 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szkoleniach, m.in.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23BA">
              <w:rPr>
                <w:rFonts w:ascii="Calibri" w:hAnsi="Calibri" w:cs="Calibri"/>
                <w:sz w:val="22"/>
                <w:szCs w:val="22"/>
              </w:rPr>
              <w:t>utworzenie Indywidualnego Planu Działania.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0023BA">
              <w:rPr>
                <w:rFonts w:ascii="Calibri" w:hAnsi="Calibri" w:cs="Calibri"/>
                <w:sz w:val="22"/>
                <w:szCs w:val="22"/>
              </w:rPr>
              <w:t>mowy o przeprowadzenie doradztwa zawodowego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- bieżącego informowania Zamawiającego o przypadkach nieobecności uczestników </w:t>
            </w: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CA" w:rsidRPr="001530CA" w:rsidRDefault="00885BB7" w:rsidP="001530CA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1530C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Część I</w:t>
            </w: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</w:t>
            </w:r>
            <w:r w:rsidR="001530CA"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1530CA" w:rsidRPr="001530CA"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  <w:t>2h/os. w trybie:1 dzień/osoba po 2h/os./dzień.</w:t>
            </w:r>
          </w:p>
          <w:p w:rsidR="001530CA" w:rsidRPr="001530CA" w:rsidRDefault="00885BB7" w:rsidP="001530CA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1530C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Część II</w:t>
            </w: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</w:t>
            </w:r>
            <w:r w:rsidR="001530CA"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14 grup po</w:t>
            </w: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16 h / grupa, przy czym jedna grupa  to </w:t>
            </w:r>
            <w:r w:rsidR="001530CA"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6 osób</w:t>
            </w:r>
            <w:r w:rsidR="001530CA" w:rsidRPr="001530CA"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  <w:t>, w trybie 2 dni/os. po 8h/gr./dzień.</w:t>
            </w:r>
          </w:p>
          <w:p w:rsidR="00885BB7" w:rsidRPr="001530CA" w:rsidRDefault="00885BB7" w:rsidP="001530CA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1530C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Część III</w:t>
            </w: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</w:t>
            </w:r>
            <w:r w:rsidR="001530CA"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1530CA" w:rsidRPr="001530CA"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  <w:t>3 h/os., w trybie 1 dzień/os. po 3h/os./dzień.</w:t>
            </w:r>
          </w:p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Szkolenie realizowane będzie na terenie województwa warmińsko mazurskiego,                   w miejscowości Elbląg </w:t>
            </w:r>
            <w:r w:rsidRPr="009B15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Salę udostępnia zamawiający</w:t>
            </w: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wrzesień </w:t>
            </w:r>
            <w:r w:rsidRPr="009A3A1C">
              <w:rPr>
                <w:rFonts w:ascii="Calibri" w:hAnsi="Calibri"/>
                <w:b/>
                <w:color w:val="000000"/>
                <w:sz w:val="22"/>
                <w:szCs w:val="22"/>
              </w:rPr>
              <w:t>2018</w:t>
            </w:r>
            <w:r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luty 2019 r. </w:t>
            </w:r>
            <w:r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zostanie  ustalona z Zamawiającym </w:t>
            </w:r>
          </w:p>
        </w:tc>
      </w:tr>
    </w:tbl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Pr="00B903B3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E9" w:rsidRDefault="00020BE9" w:rsidP="008E7F13">
      <w:r>
        <w:separator/>
      </w:r>
    </w:p>
  </w:endnote>
  <w:endnote w:type="continuationSeparator" w:id="0">
    <w:p w:rsidR="00020BE9" w:rsidRDefault="00020BE9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E9" w:rsidRDefault="00020BE9" w:rsidP="008E7F13">
      <w:r>
        <w:separator/>
      </w:r>
    </w:p>
  </w:footnote>
  <w:footnote w:type="continuationSeparator" w:id="0">
    <w:p w:rsidR="00020BE9" w:rsidRDefault="00020BE9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7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1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7"/>
  </w:num>
  <w:num w:numId="14">
    <w:abstractNumId w:val="24"/>
  </w:num>
  <w:num w:numId="15">
    <w:abstractNumId w:val="20"/>
  </w:num>
  <w:num w:numId="16">
    <w:abstractNumId w:val="3"/>
  </w:num>
  <w:num w:numId="17">
    <w:abstractNumId w:val="18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  <w:num w:numId="25">
    <w:abstractNumId w:val="1"/>
  </w:num>
  <w:num w:numId="26">
    <w:abstractNumId w:val="7"/>
  </w:num>
  <w:num w:numId="27">
    <w:abstractNumId w:val="29"/>
  </w:num>
  <w:num w:numId="28">
    <w:abstractNumId w:val="26"/>
  </w:num>
  <w:num w:numId="29">
    <w:abstractNumId w:val="16"/>
  </w:num>
  <w:num w:numId="30">
    <w:abstractNumId w:val="30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20BE9"/>
    <w:rsid w:val="00047CE6"/>
    <w:rsid w:val="00084710"/>
    <w:rsid w:val="000B5D62"/>
    <w:rsid w:val="000C0391"/>
    <w:rsid w:val="000D264B"/>
    <w:rsid w:val="000E3B84"/>
    <w:rsid w:val="000F6EBF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853E9"/>
    <w:rsid w:val="003313B2"/>
    <w:rsid w:val="0033620F"/>
    <w:rsid w:val="003501DE"/>
    <w:rsid w:val="00355001"/>
    <w:rsid w:val="00356184"/>
    <w:rsid w:val="00363E46"/>
    <w:rsid w:val="003813D3"/>
    <w:rsid w:val="003A4C11"/>
    <w:rsid w:val="003B4B5A"/>
    <w:rsid w:val="0040556B"/>
    <w:rsid w:val="004162C1"/>
    <w:rsid w:val="00427162"/>
    <w:rsid w:val="004362B7"/>
    <w:rsid w:val="004460EA"/>
    <w:rsid w:val="004856E8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720CE"/>
    <w:rsid w:val="00685BA3"/>
    <w:rsid w:val="006B1DCE"/>
    <w:rsid w:val="006C58E9"/>
    <w:rsid w:val="006C5E66"/>
    <w:rsid w:val="006D7F34"/>
    <w:rsid w:val="00701337"/>
    <w:rsid w:val="00706FE2"/>
    <w:rsid w:val="00740DFC"/>
    <w:rsid w:val="00795D13"/>
    <w:rsid w:val="00795F9C"/>
    <w:rsid w:val="007C4F24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E7F13"/>
    <w:rsid w:val="008F44BC"/>
    <w:rsid w:val="009028CE"/>
    <w:rsid w:val="0091115C"/>
    <w:rsid w:val="00963356"/>
    <w:rsid w:val="00981FC3"/>
    <w:rsid w:val="00983879"/>
    <w:rsid w:val="00A12EAD"/>
    <w:rsid w:val="00A51DA4"/>
    <w:rsid w:val="00A551C6"/>
    <w:rsid w:val="00A655FE"/>
    <w:rsid w:val="00A7048E"/>
    <w:rsid w:val="00A76E29"/>
    <w:rsid w:val="00A82751"/>
    <w:rsid w:val="00AA2C2F"/>
    <w:rsid w:val="00AE3B28"/>
    <w:rsid w:val="00B40802"/>
    <w:rsid w:val="00B7566F"/>
    <w:rsid w:val="00B903B3"/>
    <w:rsid w:val="00BA5074"/>
    <w:rsid w:val="00BC2F13"/>
    <w:rsid w:val="00BD134B"/>
    <w:rsid w:val="00BD7765"/>
    <w:rsid w:val="00BE690B"/>
    <w:rsid w:val="00BF34A5"/>
    <w:rsid w:val="00C0154A"/>
    <w:rsid w:val="00C0512F"/>
    <w:rsid w:val="00C67688"/>
    <w:rsid w:val="00C75BE7"/>
    <w:rsid w:val="00CD41F6"/>
    <w:rsid w:val="00CE3A8C"/>
    <w:rsid w:val="00D62BFA"/>
    <w:rsid w:val="00D74E82"/>
    <w:rsid w:val="00DF28AE"/>
    <w:rsid w:val="00E42F36"/>
    <w:rsid w:val="00E46B72"/>
    <w:rsid w:val="00E65364"/>
    <w:rsid w:val="00E76059"/>
    <w:rsid w:val="00E9056D"/>
    <w:rsid w:val="00E9602A"/>
    <w:rsid w:val="00EA1432"/>
    <w:rsid w:val="00EA1629"/>
    <w:rsid w:val="00EC1190"/>
    <w:rsid w:val="00EF3B6E"/>
    <w:rsid w:val="00EF4599"/>
    <w:rsid w:val="00F07611"/>
    <w:rsid w:val="00F11FEE"/>
    <w:rsid w:val="00F372D5"/>
    <w:rsid w:val="00F46B6F"/>
    <w:rsid w:val="00F541EE"/>
    <w:rsid w:val="00F8137D"/>
    <w:rsid w:val="00F822EF"/>
    <w:rsid w:val="00F8371B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g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consulting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2785</Words>
  <Characters>16712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HP</cp:lastModifiedBy>
  <cp:revision>12</cp:revision>
  <dcterms:created xsi:type="dcterms:W3CDTF">2018-08-16T10:07:00Z</dcterms:created>
  <dcterms:modified xsi:type="dcterms:W3CDTF">2018-08-23T08:09:00Z</dcterms:modified>
</cp:coreProperties>
</file>