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353F13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11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353F13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="00F42C09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.09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na re</w:t>
            </w:r>
            <w:r w:rsidR="00353F13">
              <w:rPr>
                <w:rFonts w:asciiTheme="majorHAnsi" w:hAnsiTheme="majorHAnsi" w:cs="Arial"/>
                <w:sz w:val="22"/>
                <w:szCs w:val="22"/>
              </w:rPr>
              <w:t xml:space="preserve">gionalnym rynku pracy 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0B51DB">
              <w:rPr>
                <w:rFonts w:asciiTheme="majorHAnsi" w:hAnsiTheme="majorHAnsi"/>
                <w:sz w:val="22"/>
                <w:szCs w:val="22"/>
                <w:lang w:val="pl-PL"/>
              </w:rPr>
              <w:t>e szkolenia zawodowego : stylizacja paznokcia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,,</w:t>
            </w:r>
            <w:r w:rsidR="000B51DB">
              <w:rPr>
                <w:rFonts w:asciiTheme="majorHAnsi" w:hAnsiTheme="majorHAnsi"/>
                <w:b/>
                <w:sz w:val="22"/>
                <w:szCs w:val="22"/>
              </w:rPr>
              <w:t>stylizacja paznokcia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9D1591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</w:t>
            </w:r>
            <w:r w:rsidR="000B51DB">
              <w:rPr>
                <w:rFonts w:asciiTheme="majorHAnsi" w:hAnsiTheme="majorHAnsi"/>
                <w:b/>
                <w:sz w:val="22"/>
                <w:szCs w:val="22"/>
              </w:rPr>
              <w:t xml:space="preserve"> 84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uczestników projektu ,,Młodzieżowa ścieżka pracy”</w:t>
            </w:r>
          </w:p>
          <w:p w:rsidR="00C93916" w:rsidRPr="00B14ADB" w:rsidRDefault="00C93916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3916" w:rsidRPr="002B279A" w:rsidRDefault="00C93916" w:rsidP="00C93916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D1591" w:rsidRPr="00B14ADB" w:rsidRDefault="009D1591" w:rsidP="009D159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zasady bezpieczeństwa na stanowisku pracy </w:t>
            </w:r>
            <w:r w:rsidR="000B51DB">
              <w:rPr>
                <w:rFonts w:asciiTheme="majorHAnsi" w:hAnsiTheme="majorHAnsi" w:cs="Arial"/>
                <w:sz w:val="22"/>
                <w:szCs w:val="22"/>
              </w:rPr>
              <w:t>i charakterystyka zawodu</w:t>
            </w:r>
          </w:p>
          <w:p w:rsidR="009D1591" w:rsidRPr="000B51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zakres czynności i </w:t>
            </w:r>
            <w:r w:rsidR="000B51DB">
              <w:rPr>
                <w:rFonts w:asciiTheme="majorHAnsi" w:hAnsiTheme="majorHAnsi" w:cs="Arial"/>
                <w:sz w:val="22"/>
                <w:szCs w:val="22"/>
              </w:rPr>
              <w:t>obowiązków i organizacja stanowiska pracy</w:t>
            </w:r>
          </w:p>
          <w:p w:rsidR="000B51DB" w:rsidRPr="000B51DB" w:rsidRDefault="000B51DB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manicure kosmetyczny</w:t>
            </w:r>
          </w:p>
          <w:p w:rsidR="000B51DB" w:rsidRPr="000B51DB" w:rsidRDefault="000B51DB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manicure hybrydowy</w:t>
            </w:r>
          </w:p>
          <w:p w:rsidR="000B51DB" w:rsidRPr="000B51DB" w:rsidRDefault="000B51DB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stylizacja paznokcia metodą żelową</w:t>
            </w:r>
          </w:p>
          <w:p w:rsidR="009D1591" w:rsidRPr="000B51DB" w:rsidRDefault="000B51DB" w:rsidP="000B51DB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zdobienia artystyczne</w:t>
            </w:r>
          </w:p>
          <w:p w:rsidR="000B51DB" w:rsidRPr="000B51DB" w:rsidRDefault="000B51DB" w:rsidP="000B51DB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proofErr w:type="spellStart"/>
            <w:r w:rsidR="00353F13">
              <w:rPr>
                <w:rFonts w:asciiTheme="majorHAnsi" w:hAnsiTheme="majorHAnsi"/>
                <w:sz w:val="22"/>
                <w:szCs w:val="22"/>
              </w:rPr>
              <w:t>pażdziernik</w:t>
            </w:r>
            <w:proofErr w:type="spellEnd"/>
            <w:r w:rsidRPr="00B14ADB">
              <w:rPr>
                <w:rFonts w:asciiTheme="majorHAnsi" w:hAnsiTheme="majorHAnsi"/>
                <w:sz w:val="22"/>
                <w:szCs w:val="22"/>
              </w:rPr>
              <w:t xml:space="preserve">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lastRenderedPageBreak/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353F13" w:rsidRPr="00353F13" w:rsidRDefault="00353F13" w:rsidP="00353F13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3F13">
              <w:rPr>
                <w:rFonts w:ascii="Calibri Light" w:hAnsi="Calibri Light" w:cs="Calibri"/>
                <w:b/>
                <w:bCs/>
                <w:sz w:val="22"/>
                <w:szCs w:val="22"/>
              </w:rPr>
              <w:t xml:space="preserve"> </w:t>
            </w:r>
            <w:r w:rsidRPr="00353F13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353F13" w:rsidRPr="00353F13" w:rsidRDefault="00353F13" w:rsidP="00353F13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3F13" w:rsidRPr="00353F13" w:rsidRDefault="00353F13" w:rsidP="00353F13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3F13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353F13" w:rsidRPr="00353F13" w:rsidRDefault="00353F13" w:rsidP="00353F13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3F13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353F13" w:rsidRPr="00353F13" w:rsidRDefault="00353F13" w:rsidP="00353F13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3F13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353F13" w:rsidRPr="00353F13" w:rsidRDefault="00353F13" w:rsidP="00353F13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3F13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1E6FEC">
            <w:pPr>
              <w:ind w:left="456" w:right="56"/>
              <w:jc w:val="both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</w:p>
          <w:p w:rsidR="00614194" w:rsidRPr="00B14ADB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wykaz Trenerów, 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0B51DB">
              <w:rPr>
                <w:rFonts w:asciiTheme="majorHAnsi" w:hAnsiTheme="majorHAnsi"/>
                <w:sz w:val="22"/>
                <w:szCs w:val="22"/>
              </w:rPr>
              <w:t>„ szkolenie zawodowe</w:t>
            </w:r>
            <w:r w:rsidR="00EA11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51DB">
              <w:rPr>
                <w:rFonts w:asciiTheme="majorHAnsi" w:hAnsiTheme="majorHAnsi"/>
                <w:sz w:val="22"/>
                <w:szCs w:val="22"/>
              </w:rPr>
              <w:t xml:space="preserve"> – stylizacja paznokcia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lastRenderedPageBreak/>
              <w:t>Przy czym za datę i godzinę dostarczenia dokumentu uważa się datę wpływu dokumentu do siedziby EUR Consulting sp. z o.o., oddział w Elblągu.</w:t>
            </w:r>
          </w:p>
          <w:p w:rsidR="006C3EC3" w:rsidRPr="00A36C1A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36C1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353F1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dnia 02.10</w:t>
            </w:r>
            <w:r w:rsidR="00A36C1A" w:rsidRPr="00A36C1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.2018 r.</w:t>
            </w:r>
            <w:r w:rsidR="00353F1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do godz. 08.00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C93916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EA11AE" w:rsidRPr="00353F13" w:rsidRDefault="003E4983" w:rsidP="00353F1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B14ADB">
        <w:rPr>
          <w:rFonts w:asciiTheme="majorHAnsi" w:hAnsiTheme="majorHAnsi"/>
          <w:sz w:val="22"/>
          <w:szCs w:val="22"/>
        </w:rPr>
        <w:tab/>
      </w:r>
    </w:p>
    <w:p w:rsidR="00EA11AE" w:rsidRPr="00B14ADB" w:rsidRDefault="00EA11AE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3B84" w:rsidRPr="00B14ADB" w:rsidRDefault="000E3B8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353F13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11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EA11AE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Pr="00B14ADB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353F13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11</w:t>
      </w:r>
      <w:r w:rsidR="00614194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353F13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24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9C4477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="00353F13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11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353F13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24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EA11AE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B14ADB" w:rsidRDefault="009C4477" w:rsidP="009C4477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C4477" w:rsidRPr="00B14ADB" w:rsidRDefault="009C4477" w:rsidP="009C447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A11AE" w:rsidRPr="00B14ADB" w:rsidRDefault="00EA11AE" w:rsidP="00EA11A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zasady bezpieczeństwa na stanowisku pracy </w:t>
            </w:r>
            <w:r>
              <w:rPr>
                <w:rFonts w:asciiTheme="majorHAnsi" w:hAnsiTheme="majorHAnsi" w:cs="Arial"/>
                <w:sz w:val="22"/>
                <w:szCs w:val="22"/>
              </w:rPr>
              <w:t>i charakterystyka zawodu</w:t>
            </w:r>
          </w:p>
          <w:p w:rsidR="00EA11AE" w:rsidRPr="000B51DB" w:rsidRDefault="00EA11AE" w:rsidP="00EA11A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zakres czynności i </w:t>
            </w:r>
            <w:r>
              <w:rPr>
                <w:rFonts w:asciiTheme="majorHAnsi" w:hAnsiTheme="majorHAnsi" w:cs="Arial"/>
                <w:sz w:val="22"/>
                <w:szCs w:val="22"/>
              </w:rPr>
              <w:t>obowiązków i organizacja stanowiska pracy</w:t>
            </w:r>
          </w:p>
          <w:p w:rsidR="00EA11AE" w:rsidRPr="000B51DB" w:rsidRDefault="00EA11AE" w:rsidP="00EA11A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manicure kosmetyczny</w:t>
            </w:r>
          </w:p>
          <w:p w:rsidR="00EA11AE" w:rsidRPr="000B51DB" w:rsidRDefault="00EA11AE" w:rsidP="00EA11A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manicure hybrydowy</w:t>
            </w:r>
          </w:p>
          <w:p w:rsidR="00EA11AE" w:rsidRPr="000B51DB" w:rsidRDefault="00EA11AE" w:rsidP="00EA11A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stylizacja paznokcia metodą żelową</w:t>
            </w:r>
          </w:p>
          <w:p w:rsidR="00EA11AE" w:rsidRPr="00EA11AE" w:rsidRDefault="00EA11AE" w:rsidP="00EA11A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zdobienia artystyczne</w:t>
            </w:r>
          </w:p>
          <w:p w:rsidR="00EA11AE" w:rsidRPr="00EA11AE" w:rsidRDefault="00EA11AE" w:rsidP="00EA11AE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A11AE" w:rsidRPr="000B51DB" w:rsidRDefault="00EA11AE" w:rsidP="00EA11A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Wykonawca przedstawi szczegółową tematykę szkoleń.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any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na terenie woj. warmińsko – mazurskiego, w mieście Elbląg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w szkoleniach, m.in. prowadzenie 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list obecności, dziennika zajęć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</w:t>
            </w:r>
            <w:r w:rsidR="00EA11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B14ADB" w:rsidP="001E6FEC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październik 2018 r.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B14ADB" w:rsidRDefault="00614194" w:rsidP="00614194">
      <w:pPr>
        <w:rPr>
          <w:rFonts w:asciiTheme="majorHAnsi" w:hAnsiTheme="majorHAnsi"/>
          <w:sz w:val="22"/>
          <w:szCs w:val="22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28" w:rsidRDefault="00794528" w:rsidP="008E7F13">
      <w:r>
        <w:separator/>
      </w:r>
    </w:p>
  </w:endnote>
  <w:endnote w:type="continuationSeparator" w:id="0">
    <w:p w:rsidR="00794528" w:rsidRDefault="00794528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28" w:rsidRDefault="00794528" w:rsidP="008E7F13">
      <w:r>
        <w:separator/>
      </w:r>
    </w:p>
  </w:footnote>
  <w:footnote w:type="continuationSeparator" w:id="0">
    <w:p w:rsidR="00794528" w:rsidRDefault="00794528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1DB"/>
    <w:rsid w:val="000B5D62"/>
    <w:rsid w:val="000C0391"/>
    <w:rsid w:val="000C17B4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9547F"/>
    <w:rsid w:val="001A0C57"/>
    <w:rsid w:val="001B3D2C"/>
    <w:rsid w:val="001E2759"/>
    <w:rsid w:val="001E7ED1"/>
    <w:rsid w:val="001F6D76"/>
    <w:rsid w:val="001F764F"/>
    <w:rsid w:val="002033AF"/>
    <w:rsid w:val="00211B12"/>
    <w:rsid w:val="0022446E"/>
    <w:rsid w:val="00233FC3"/>
    <w:rsid w:val="00243AE7"/>
    <w:rsid w:val="002853E9"/>
    <w:rsid w:val="002B279A"/>
    <w:rsid w:val="003313B2"/>
    <w:rsid w:val="0033620F"/>
    <w:rsid w:val="00343AF8"/>
    <w:rsid w:val="003501DE"/>
    <w:rsid w:val="00353F13"/>
    <w:rsid w:val="00355001"/>
    <w:rsid w:val="00356184"/>
    <w:rsid w:val="00363E46"/>
    <w:rsid w:val="0036637A"/>
    <w:rsid w:val="003813D3"/>
    <w:rsid w:val="00390CDF"/>
    <w:rsid w:val="00396256"/>
    <w:rsid w:val="003A4C11"/>
    <w:rsid w:val="003B4B5A"/>
    <w:rsid w:val="003E4983"/>
    <w:rsid w:val="0040556B"/>
    <w:rsid w:val="00410607"/>
    <w:rsid w:val="004162C1"/>
    <w:rsid w:val="00427162"/>
    <w:rsid w:val="004362B7"/>
    <w:rsid w:val="004460EA"/>
    <w:rsid w:val="0046308D"/>
    <w:rsid w:val="004856E8"/>
    <w:rsid w:val="00505F2A"/>
    <w:rsid w:val="00541572"/>
    <w:rsid w:val="00557CFE"/>
    <w:rsid w:val="0056669E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4528"/>
    <w:rsid w:val="00795D13"/>
    <w:rsid w:val="00795F9C"/>
    <w:rsid w:val="007C4F24"/>
    <w:rsid w:val="007D3174"/>
    <w:rsid w:val="007F02A9"/>
    <w:rsid w:val="007F4018"/>
    <w:rsid w:val="00804655"/>
    <w:rsid w:val="00825E8F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C4477"/>
    <w:rsid w:val="009D08AD"/>
    <w:rsid w:val="009D1591"/>
    <w:rsid w:val="00A12EAD"/>
    <w:rsid w:val="00A252AE"/>
    <w:rsid w:val="00A36C1A"/>
    <w:rsid w:val="00A51DA4"/>
    <w:rsid w:val="00A52431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566F"/>
    <w:rsid w:val="00B903B3"/>
    <w:rsid w:val="00BA5074"/>
    <w:rsid w:val="00BC1BF2"/>
    <w:rsid w:val="00BC2F13"/>
    <w:rsid w:val="00BD134B"/>
    <w:rsid w:val="00BD7765"/>
    <w:rsid w:val="00BE451A"/>
    <w:rsid w:val="00BE690B"/>
    <w:rsid w:val="00BF34A5"/>
    <w:rsid w:val="00C0154A"/>
    <w:rsid w:val="00C0512F"/>
    <w:rsid w:val="00C22383"/>
    <w:rsid w:val="00C67688"/>
    <w:rsid w:val="00C75BE7"/>
    <w:rsid w:val="00C93916"/>
    <w:rsid w:val="00CA744A"/>
    <w:rsid w:val="00CD41F6"/>
    <w:rsid w:val="00CE3A8C"/>
    <w:rsid w:val="00D01357"/>
    <w:rsid w:val="00D20291"/>
    <w:rsid w:val="00D609C3"/>
    <w:rsid w:val="00D62BFA"/>
    <w:rsid w:val="00D74E82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1AE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2C09"/>
    <w:rsid w:val="00F46B6F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2</cp:revision>
  <cp:lastPrinted>2018-09-12T08:31:00Z</cp:lastPrinted>
  <dcterms:created xsi:type="dcterms:W3CDTF">2018-09-27T18:06:00Z</dcterms:created>
  <dcterms:modified xsi:type="dcterms:W3CDTF">2018-09-27T18:06:00Z</dcterms:modified>
</cp:coreProperties>
</file>